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1B39" w:rsidRPr="008E30A2" w:rsidRDefault="00E70601" w:rsidP="008E30A2">
      <w:pPr>
        <w:jc w:val="center"/>
        <w:rPr>
          <w:rFonts w:ascii="仿宋_GB2312" w:eastAsia="仿宋_GB2312" w:hint="eastAsia"/>
          <w:b/>
          <w:sz w:val="36"/>
        </w:rPr>
      </w:pPr>
      <w:r w:rsidRPr="008E30A2">
        <w:rPr>
          <w:rFonts w:ascii="仿宋_GB2312" w:eastAsia="仿宋_GB2312" w:hint="eastAsia"/>
          <w:b/>
          <w:sz w:val="36"/>
        </w:rPr>
        <w:t>《事业单位</w:t>
      </w:r>
      <w:r w:rsidR="008E30A2" w:rsidRPr="008E30A2">
        <w:rPr>
          <w:rFonts w:ascii="仿宋_GB2312" w:eastAsia="仿宋_GB2312" w:hint="eastAsia"/>
          <w:b/>
          <w:sz w:val="36"/>
        </w:rPr>
        <w:t>法人</w:t>
      </w:r>
      <w:r w:rsidRPr="008E30A2">
        <w:rPr>
          <w:rFonts w:ascii="仿宋_GB2312" w:eastAsia="仿宋_GB2312" w:hint="eastAsia"/>
          <w:b/>
          <w:sz w:val="36"/>
        </w:rPr>
        <w:t>年度报告</w:t>
      </w:r>
      <w:r w:rsidR="001C24FF" w:rsidRPr="008E30A2">
        <w:rPr>
          <w:rFonts w:ascii="仿宋_GB2312" w:eastAsia="仿宋_GB2312" w:hint="eastAsia"/>
          <w:b/>
          <w:sz w:val="36"/>
        </w:rPr>
        <w:t>》</w:t>
      </w:r>
      <w:r w:rsidR="008E30A2" w:rsidRPr="008E30A2">
        <w:rPr>
          <w:rFonts w:ascii="仿宋_GB2312" w:eastAsia="仿宋_GB2312" w:hint="eastAsia"/>
          <w:b/>
          <w:sz w:val="36"/>
        </w:rPr>
        <w:t>公开表</w:t>
      </w:r>
    </w:p>
    <w:p w:rsidR="00C460AB" w:rsidRPr="00947A75" w:rsidRDefault="00F04DE4" w:rsidP="00F04DE4">
      <w:pPr>
        <w:jc w:val="center"/>
        <w:rPr>
          <w:rFonts w:ascii="仿宋_GB2312" w:eastAsia="仿宋_GB2312" w:hint="eastAsia"/>
          <w:b/>
          <w:sz w:val="28"/>
          <w:szCs w:val="28"/>
        </w:rPr>
      </w:pPr>
      <w:r w:rsidRPr="00947A75">
        <w:rPr>
          <w:rFonts w:ascii="仿宋_GB2312" w:eastAsia="仿宋_GB2312" w:hint="eastAsia"/>
          <w:b/>
          <w:sz w:val="28"/>
          <w:szCs w:val="28"/>
        </w:rPr>
        <w:t>（</w:t>
      </w:r>
      <w:r w:rsidR="00C16B77">
        <w:rPr>
          <w:rFonts w:ascii="仿宋_GB2312" w:eastAsia="仿宋_GB2312" w:hint="eastAsia"/>
          <w:b/>
          <w:sz w:val="28"/>
          <w:szCs w:val="28"/>
        </w:rPr>
        <w:t>2012</w:t>
      </w:r>
      <w:r w:rsidRPr="00947A75">
        <w:rPr>
          <w:rFonts w:ascii="仿宋_GB2312" w:eastAsia="仿宋_GB2312" w:hint="eastAsia"/>
          <w:b/>
          <w:sz w:val="28"/>
          <w:szCs w:val="28"/>
        </w:rPr>
        <w:t>年度）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900"/>
        <w:gridCol w:w="1080"/>
        <w:gridCol w:w="915"/>
        <w:gridCol w:w="345"/>
        <w:gridCol w:w="1440"/>
        <w:gridCol w:w="664"/>
        <w:gridCol w:w="956"/>
        <w:gridCol w:w="720"/>
        <w:gridCol w:w="1800"/>
      </w:tblGrid>
      <w:tr w:rsidR="002B6E69" w:rsidRPr="00947A75">
        <w:tblPrEx>
          <w:tblCellMar>
            <w:top w:w="0" w:type="dxa"/>
            <w:bottom w:w="0" w:type="dxa"/>
          </w:tblCellMar>
        </w:tblPrEx>
        <w:trPr>
          <w:cantSplit/>
          <w:trHeight w:hRule="exact" w:val="567"/>
        </w:trPr>
        <w:tc>
          <w:tcPr>
            <w:tcW w:w="720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2B6E69" w:rsidRPr="00947A75" w:rsidRDefault="002B6E69" w:rsidP="008A78A9">
            <w:pPr>
              <w:ind w:left="113" w:right="113"/>
              <w:jc w:val="center"/>
              <w:rPr>
                <w:rFonts w:eastAsia="楷体_GB2312" w:hint="eastAsia"/>
                <w:b/>
                <w:sz w:val="32"/>
              </w:rPr>
            </w:pPr>
            <w:r w:rsidRPr="00947A75">
              <w:rPr>
                <w:rFonts w:eastAsia="楷体_GB2312" w:hint="eastAsia"/>
                <w:b/>
                <w:sz w:val="32"/>
              </w:rPr>
              <w:t>登</w:t>
            </w:r>
            <w:r w:rsidR="00922C68" w:rsidRPr="00947A75">
              <w:rPr>
                <w:rFonts w:eastAsia="楷体_GB2312" w:hint="eastAsia"/>
                <w:b/>
                <w:sz w:val="32"/>
              </w:rPr>
              <w:t xml:space="preserve">   </w:t>
            </w:r>
            <w:r w:rsidRPr="00947A75">
              <w:rPr>
                <w:rFonts w:eastAsia="楷体_GB2312" w:hint="eastAsia"/>
                <w:b/>
                <w:sz w:val="32"/>
              </w:rPr>
              <w:t>记</w:t>
            </w:r>
            <w:r w:rsidR="00922C68" w:rsidRPr="00947A75">
              <w:rPr>
                <w:rFonts w:eastAsia="楷体_GB2312" w:hint="eastAsia"/>
                <w:b/>
                <w:sz w:val="32"/>
              </w:rPr>
              <w:t xml:space="preserve">   </w:t>
            </w:r>
            <w:r w:rsidRPr="00947A75">
              <w:rPr>
                <w:rFonts w:eastAsia="楷体_GB2312" w:hint="eastAsia"/>
                <w:b/>
                <w:sz w:val="32"/>
              </w:rPr>
              <w:t>事</w:t>
            </w:r>
            <w:r w:rsidR="00922C68" w:rsidRPr="00947A75">
              <w:rPr>
                <w:rFonts w:eastAsia="楷体_GB2312" w:hint="eastAsia"/>
                <w:b/>
                <w:sz w:val="32"/>
              </w:rPr>
              <w:t xml:space="preserve">   </w:t>
            </w:r>
            <w:r w:rsidRPr="00947A75">
              <w:rPr>
                <w:rFonts w:eastAsia="楷体_GB2312" w:hint="eastAsia"/>
                <w:b/>
                <w:sz w:val="32"/>
              </w:rPr>
              <w:t>项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E69" w:rsidRPr="00947A75" w:rsidRDefault="002B6E69" w:rsidP="002B6E69">
            <w:pPr>
              <w:jc w:val="center"/>
              <w:rPr>
                <w:rFonts w:eastAsia="楷体_GB2312" w:hint="eastAsia"/>
                <w:b/>
                <w:bCs/>
                <w:sz w:val="32"/>
              </w:rPr>
            </w:pPr>
            <w:r w:rsidRPr="00947A75">
              <w:rPr>
                <w:rFonts w:eastAsia="楷体_GB2312" w:hint="eastAsia"/>
                <w:b/>
                <w:bCs/>
                <w:sz w:val="32"/>
              </w:rPr>
              <w:t>单位名称</w:t>
            </w:r>
          </w:p>
        </w:tc>
        <w:tc>
          <w:tcPr>
            <w:tcW w:w="68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B6E69" w:rsidRPr="00BA2174" w:rsidRDefault="00D97171" w:rsidP="002B6E69"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宁夏回族自治区人民政府驻上海办事处</w:t>
            </w:r>
          </w:p>
        </w:tc>
      </w:tr>
      <w:tr w:rsidR="002B6E69">
        <w:tblPrEx>
          <w:tblCellMar>
            <w:top w:w="0" w:type="dxa"/>
            <w:bottom w:w="0" w:type="dxa"/>
          </w:tblCellMar>
        </w:tblPrEx>
        <w:trPr>
          <w:cantSplit/>
          <w:trHeight w:hRule="exact" w:val="567"/>
        </w:trPr>
        <w:tc>
          <w:tcPr>
            <w:tcW w:w="720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2B6E69" w:rsidRPr="008A78A9" w:rsidRDefault="002B6E69" w:rsidP="008A78A9">
            <w:pPr>
              <w:ind w:left="113" w:right="113"/>
              <w:jc w:val="center"/>
              <w:rPr>
                <w:rFonts w:eastAsia="楷体_GB2312" w:hint="eastAsia"/>
                <w:b/>
                <w:sz w:val="32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E69" w:rsidRDefault="002B6E69" w:rsidP="002B6E69">
            <w:pPr>
              <w:jc w:val="center"/>
              <w:rPr>
                <w:rFonts w:eastAsia="楷体_GB2312" w:hint="eastAsia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举办单位</w:t>
            </w:r>
          </w:p>
        </w:tc>
        <w:tc>
          <w:tcPr>
            <w:tcW w:w="68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B6E69" w:rsidRPr="00BA2174" w:rsidRDefault="00D97171" w:rsidP="002B6E6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宁夏回族自治区人民政府办公厅</w:t>
            </w:r>
          </w:p>
        </w:tc>
      </w:tr>
      <w:tr w:rsidR="002B6E69" w:rsidTr="006D391D">
        <w:tblPrEx>
          <w:tblCellMar>
            <w:top w:w="0" w:type="dxa"/>
            <w:bottom w:w="0" w:type="dxa"/>
          </w:tblCellMar>
        </w:tblPrEx>
        <w:trPr>
          <w:cantSplit/>
          <w:trHeight w:hRule="exact" w:val="1182"/>
        </w:trPr>
        <w:tc>
          <w:tcPr>
            <w:tcW w:w="720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2B6E69" w:rsidRPr="008A78A9" w:rsidRDefault="002B6E69" w:rsidP="008A78A9">
            <w:pPr>
              <w:ind w:left="113" w:right="113"/>
              <w:jc w:val="center"/>
              <w:rPr>
                <w:rFonts w:eastAsia="楷体_GB2312" w:hint="eastAsia"/>
                <w:b/>
                <w:sz w:val="32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E69" w:rsidRDefault="00E70601" w:rsidP="002B6E69">
            <w:pPr>
              <w:jc w:val="center"/>
              <w:rPr>
                <w:rFonts w:eastAsia="楷体_GB2312" w:hint="eastAsia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主要职责</w:t>
            </w:r>
          </w:p>
        </w:tc>
        <w:tc>
          <w:tcPr>
            <w:tcW w:w="68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B6E69" w:rsidRPr="00685C6C" w:rsidRDefault="00D97171" w:rsidP="00685C6C">
            <w:pPr>
              <w:ind w:firstLineChars="200" w:firstLine="420"/>
              <w:rPr>
                <w:rFonts w:ascii="仿宋" w:eastAsia="仿宋" w:hAnsi="仿宋" w:hint="eastAsia"/>
                <w:szCs w:val="21"/>
              </w:rPr>
            </w:pPr>
            <w:r w:rsidRPr="00685C6C">
              <w:rPr>
                <w:rFonts w:hint="eastAsia"/>
                <w:szCs w:val="21"/>
              </w:rPr>
              <w:t>受党委、政府委派，与上海市政府有关部门进行工作联系；协助区有关部门与上海市开展横向经济技术协作与交流；广泛联系上海各方，宣传宁夏；承担区领导在沪公务活动期间的接待服务工作。</w:t>
            </w:r>
          </w:p>
        </w:tc>
      </w:tr>
      <w:tr w:rsidR="002B6E69">
        <w:tblPrEx>
          <w:tblCellMar>
            <w:top w:w="0" w:type="dxa"/>
            <w:bottom w:w="0" w:type="dxa"/>
          </w:tblCellMar>
        </w:tblPrEx>
        <w:trPr>
          <w:cantSplit/>
          <w:trHeight w:hRule="exact" w:val="567"/>
        </w:trPr>
        <w:tc>
          <w:tcPr>
            <w:tcW w:w="720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2B6E69" w:rsidRPr="008A78A9" w:rsidRDefault="002B6E69" w:rsidP="008A78A9">
            <w:pPr>
              <w:ind w:left="113" w:right="113"/>
              <w:jc w:val="center"/>
              <w:rPr>
                <w:rFonts w:eastAsia="楷体_GB2312" w:hint="eastAsia"/>
                <w:b/>
                <w:sz w:val="32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E69" w:rsidRDefault="002B6E69" w:rsidP="002B6E69">
            <w:pPr>
              <w:jc w:val="center"/>
              <w:rPr>
                <w:rFonts w:eastAsia="楷体_GB2312" w:hint="eastAsia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登记证书号</w:t>
            </w:r>
          </w:p>
        </w:tc>
        <w:tc>
          <w:tcPr>
            <w:tcW w:w="33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E69" w:rsidRPr="00AD664A" w:rsidRDefault="00685C6C" w:rsidP="002B6E69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164000025074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E69" w:rsidRDefault="002B6E69" w:rsidP="002B6E69">
            <w:pPr>
              <w:jc w:val="center"/>
              <w:rPr>
                <w:rFonts w:hint="eastAsia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经费来源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B6E69" w:rsidRPr="00E0202C" w:rsidRDefault="00D97171" w:rsidP="00E0202C"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非财政补助</w:t>
            </w:r>
          </w:p>
        </w:tc>
      </w:tr>
      <w:tr w:rsidR="002B6E69">
        <w:tblPrEx>
          <w:tblCellMar>
            <w:top w:w="0" w:type="dxa"/>
            <w:bottom w:w="0" w:type="dxa"/>
          </w:tblCellMar>
        </w:tblPrEx>
        <w:trPr>
          <w:cantSplit/>
          <w:trHeight w:hRule="exact" w:val="567"/>
        </w:trPr>
        <w:tc>
          <w:tcPr>
            <w:tcW w:w="720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2B6E69" w:rsidRPr="008A78A9" w:rsidRDefault="002B6E69" w:rsidP="008A78A9">
            <w:pPr>
              <w:ind w:left="113" w:right="113"/>
              <w:jc w:val="center"/>
              <w:rPr>
                <w:rFonts w:eastAsia="楷体_GB2312" w:hint="eastAsia"/>
                <w:b/>
                <w:sz w:val="32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E69" w:rsidRDefault="002B6E69" w:rsidP="002B6E69">
            <w:pPr>
              <w:jc w:val="center"/>
              <w:rPr>
                <w:rFonts w:eastAsia="楷体_GB2312" w:hint="eastAsia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法定代表人</w:t>
            </w:r>
          </w:p>
        </w:tc>
        <w:tc>
          <w:tcPr>
            <w:tcW w:w="33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E69" w:rsidRDefault="00D97171" w:rsidP="002B6E6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谢彦平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E69" w:rsidRDefault="002B6E69" w:rsidP="002B6E69">
            <w:pPr>
              <w:jc w:val="center"/>
              <w:rPr>
                <w:rFonts w:hint="eastAsia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开办资金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B6E69" w:rsidRDefault="00D97171" w:rsidP="00BA2174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500</w:t>
            </w:r>
            <w:r>
              <w:rPr>
                <w:rFonts w:hint="eastAsia"/>
              </w:rPr>
              <w:t>万</w:t>
            </w:r>
          </w:p>
        </w:tc>
      </w:tr>
      <w:tr w:rsidR="002B6E69" w:rsidTr="006D391D">
        <w:tblPrEx>
          <w:tblCellMar>
            <w:top w:w="0" w:type="dxa"/>
            <w:bottom w:w="0" w:type="dxa"/>
          </w:tblCellMar>
        </w:tblPrEx>
        <w:trPr>
          <w:cantSplit/>
          <w:trHeight w:hRule="exact" w:val="563"/>
        </w:trPr>
        <w:tc>
          <w:tcPr>
            <w:tcW w:w="720" w:type="dxa"/>
            <w:vMerge/>
            <w:tcBorders>
              <w:right w:val="single" w:sz="4" w:space="0" w:color="auto"/>
            </w:tcBorders>
            <w:vAlign w:val="center"/>
          </w:tcPr>
          <w:p w:rsidR="002B6E69" w:rsidRDefault="002B6E69" w:rsidP="008A78A9">
            <w:pPr>
              <w:jc w:val="center"/>
              <w:rPr>
                <w:rFonts w:eastAsia="楷体_GB2312" w:hint="eastAsia"/>
                <w:sz w:val="32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E69" w:rsidRDefault="002B6E69" w:rsidP="002B6E69">
            <w:pPr>
              <w:jc w:val="center"/>
              <w:rPr>
                <w:rFonts w:eastAsia="楷体_GB2312" w:hint="eastAsia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住</w:t>
            </w:r>
            <w:r>
              <w:rPr>
                <w:rFonts w:eastAsia="楷体_GB2312" w:hint="eastAsia"/>
                <w:b/>
                <w:bCs/>
                <w:sz w:val="32"/>
              </w:rPr>
              <w:t xml:space="preserve">   </w:t>
            </w:r>
            <w:r w:rsidR="00922C68">
              <w:rPr>
                <w:rFonts w:eastAsia="楷体_GB2312" w:hint="eastAsia"/>
                <w:b/>
                <w:bCs/>
                <w:sz w:val="32"/>
              </w:rPr>
              <w:t xml:space="preserve">  </w:t>
            </w:r>
            <w:r>
              <w:rPr>
                <w:rFonts w:eastAsia="楷体_GB2312" w:hint="eastAsia"/>
                <w:b/>
                <w:bCs/>
                <w:sz w:val="32"/>
              </w:rPr>
              <w:t xml:space="preserve"> </w:t>
            </w:r>
            <w:r>
              <w:rPr>
                <w:rFonts w:eastAsia="楷体_GB2312" w:hint="eastAsia"/>
                <w:b/>
                <w:bCs/>
                <w:sz w:val="32"/>
              </w:rPr>
              <w:t>所</w:t>
            </w:r>
          </w:p>
        </w:tc>
        <w:tc>
          <w:tcPr>
            <w:tcW w:w="33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E69" w:rsidRPr="00EF6021" w:rsidRDefault="00D97171" w:rsidP="001D631C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上海市中山北路</w:t>
            </w:r>
            <w:r>
              <w:rPr>
                <w:rFonts w:hint="eastAsia"/>
                <w:sz w:val="18"/>
                <w:szCs w:val="18"/>
              </w:rPr>
              <w:t>2668</w:t>
            </w:r>
            <w:r>
              <w:rPr>
                <w:rFonts w:hint="eastAsia"/>
                <w:sz w:val="18"/>
                <w:szCs w:val="18"/>
              </w:rPr>
              <w:t>号联合大厦</w:t>
            </w:r>
            <w:r>
              <w:rPr>
                <w:rFonts w:hint="eastAsia"/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楼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E69" w:rsidRDefault="002B6E69" w:rsidP="002B6E69">
            <w:pPr>
              <w:jc w:val="center"/>
              <w:rPr>
                <w:rFonts w:hint="eastAsia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联系电话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B6E69" w:rsidRPr="00AD664A" w:rsidRDefault="00D97171" w:rsidP="00BA2174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021-62579713</w:t>
            </w:r>
          </w:p>
        </w:tc>
      </w:tr>
      <w:tr w:rsidR="002B6E69" w:rsidTr="006D39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rPr>
          <w:trHeight w:val="7868"/>
        </w:trPr>
        <w:tc>
          <w:tcPr>
            <w:tcW w:w="720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textDirection w:val="tbRlV"/>
            <w:vAlign w:val="center"/>
          </w:tcPr>
          <w:p w:rsidR="002B6E69" w:rsidRDefault="005C39F1" w:rsidP="00F04DE4">
            <w:pPr>
              <w:ind w:left="113" w:right="113"/>
              <w:jc w:val="center"/>
              <w:rPr>
                <w:rFonts w:eastAsia="楷体_GB2312" w:hint="eastAsia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履行职责及</w:t>
            </w:r>
            <w:r w:rsidR="002B6E69">
              <w:rPr>
                <w:rFonts w:eastAsia="楷体_GB2312" w:hint="eastAsia"/>
                <w:b/>
                <w:bCs/>
                <w:sz w:val="32"/>
              </w:rPr>
              <w:t>开展业务活动情况</w:t>
            </w:r>
          </w:p>
        </w:tc>
        <w:tc>
          <w:tcPr>
            <w:tcW w:w="8820" w:type="dxa"/>
            <w:gridSpan w:val="9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:rsidR="00AD664A" w:rsidRPr="006D391D" w:rsidRDefault="00685C6C" w:rsidP="006D391D">
            <w:pPr>
              <w:ind w:firstLineChars="225" w:firstLine="473"/>
              <w:rPr>
                <w:rFonts w:ascii="仿宋" w:eastAsia="仿宋" w:hAnsi="仿宋" w:hint="eastAsia"/>
                <w:szCs w:val="21"/>
              </w:rPr>
            </w:pPr>
            <w:r w:rsidRPr="006D391D">
              <w:rPr>
                <w:rStyle w:val="font71"/>
                <w:rFonts w:ascii="仿宋" w:eastAsia="仿宋" w:hAnsi="仿宋" w:hint="default"/>
                <w:sz w:val="21"/>
                <w:szCs w:val="21"/>
              </w:rPr>
              <w:t>今年以来，在自治区党委、政府的正确领导下，在各有关厅局的支持下，办事处全体干部职工继续坚持“求生存，谋发展，树形像，有作为”的发展方针，锐意进取，求精求细，踏踏实实完成各项工作任务。现将工作开展情况总结汇报如下： 一、稳定经营创收，确保资产保值增值。一是落实整改，清点现有资产。根据年初审计厅提出的整改意见，对办事处国有资产进行了清查盘点，摸清家底。对办事处资产保有、使用、闲置、废弃等情况作了清理，真实、完整地反映办事处的资产状况，为做好国有资产保值增值奠定了基础。二是把握重点，稳定经营创收。从制度着手，逐步完善国定资产卡帐管理，完善国有资产管理细则，形成了责任明确、程序严密的管理机制。从安全着手，加强资产安全的监管，不定时对沙湖宾馆所辖场地、库房、设施、设备等进行检查，搞好日常维护检修。截止今年12月，经营性资产实现创收逾282.5万。三是开源节流，弥补开支缺口。继续将南苏州路、联合大厦闲置办公楼层出租，充分用好办公性资产，既保证适当的办公条件，又能解决部分聘用人员工资和日常办公经费支出的缺口，保障日常工作更好地开展。截止今年12月，办公性资产实现创收28万元。 二、夯实基础工作，继续做好接待服务。接待服务是办事处的一项重要职能。今年来，办事处接待工作求精求细，始终强调“接待工作无小事”，每次重要接待任务，领导都要亲自部署，安排落实接待方案，细致做好每个环节。截止今年12月，办事处为自治区领导、各机关、厅局来沪学习、培训、考察、座谈等公务活动，做好联络、服务工作，共计开展政务接待服务10次；接待省级领导来沪体检、治疗、考察60人次，接待自治区各厅局、地市逾300人次，在接送、住宿、餐饮等各个接待环节都得到了领导的肯定。 三、搭建“窗口”“平台”，开拓招商引资新思路。今年，主要做了两项工作：一是建展示窗口，宣传宁夏。今年四月，在自治区领导、财政厅、农牧厅的支持下，筹备半年的“宁夏名优特产品展示展销中心”正式开业。“展销中心”毗邻内环，辐射多个客运中心，经过办事处和百瑞源的共同努力，相信它一定会成为展示宁夏特色、优势农业产品的窗口。二是搭商会平台，以商招商。今年10月，经过自治区领导和办公厅批准，办事处拟于明年正式成立上海宁夏商会，通过商会助力招商引资，借助商会作为招商服务平台，发挥企业在招商引资活动中的作用，多形式、多渠道地以商招商。预计商会将于明年下半年成立。</w:t>
            </w:r>
          </w:p>
        </w:tc>
      </w:tr>
      <w:tr w:rsidR="002D1B39">
        <w:tblPrEx>
          <w:tblCellMar>
            <w:top w:w="0" w:type="dxa"/>
            <w:bottom w:w="0" w:type="dxa"/>
          </w:tblCellMar>
        </w:tblPrEx>
        <w:trPr>
          <w:cantSplit/>
          <w:trHeight w:val="601"/>
        </w:trPr>
        <w:tc>
          <w:tcPr>
            <w:tcW w:w="1620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D1B39" w:rsidRDefault="002D1B39" w:rsidP="00AD664A">
            <w:pPr>
              <w:spacing w:line="420" w:lineRule="exact"/>
              <w:jc w:val="center"/>
              <w:rPr>
                <w:rFonts w:eastAsia="楷体_GB2312" w:hint="eastAsia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经</w:t>
            </w:r>
          </w:p>
          <w:p w:rsidR="002D1B39" w:rsidRDefault="002D1B39" w:rsidP="008A78A9">
            <w:pPr>
              <w:spacing w:line="420" w:lineRule="exact"/>
              <w:jc w:val="center"/>
              <w:rPr>
                <w:rFonts w:eastAsia="楷体_GB2312" w:hint="eastAsia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费</w:t>
            </w:r>
          </w:p>
          <w:p w:rsidR="002D1B39" w:rsidRDefault="002D1B39" w:rsidP="008A78A9">
            <w:pPr>
              <w:spacing w:line="420" w:lineRule="exact"/>
              <w:jc w:val="center"/>
              <w:rPr>
                <w:rFonts w:eastAsia="楷体_GB2312" w:hint="eastAsia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收</w:t>
            </w:r>
          </w:p>
          <w:p w:rsidR="002D1B39" w:rsidRDefault="002D1B39" w:rsidP="008A78A9">
            <w:pPr>
              <w:spacing w:line="420" w:lineRule="exact"/>
              <w:jc w:val="center"/>
              <w:rPr>
                <w:rFonts w:eastAsia="楷体_GB2312" w:hint="eastAsia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支</w:t>
            </w:r>
          </w:p>
          <w:p w:rsidR="002D1B39" w:rsidRDefault="002D1B39" w:rsidP="008A78A9">
            <w:pPr>
              <w:spacing w:line="420" w:lineRule="exact"/>
              <w:jc w:val="center"/>
              <w:rPr>
                <w:rFonts w:eastAsia="楷体_GB2312" w:hint="eastAsia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情</w:t>
            </w:r>
          </w:p>
          <w:p w:rsidR="002D1B39" w:rsidRDefault="002D1B39" w:rsidP="008A78A9">
            <w:pPr>
              <w:spacing w:line="420" w:lineRule="exact"/>
              <w:jc w:val="center"/>
              <w:rPr>
                <w:rFonts w:eastAsia="楷体_GB2312" w:hint="eastAsia"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况</w:t>
            </w:r>
          </w:p>
        </w:tc>
        <w:tc>
          <w:tcPr>
            <w:tcW w:w="199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D1B39" w:rsidRDefault="002D1B39" w:rsidP="008A78A9">
            <w:pPr>
              <w:jc w:val="center"/>
              <w:rPr>
                <w:rFonts w:eastAsia="楷体_GB2312" w:hint="eastAsia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上年度结余</w:t>
            </w:r>
          </w:p>
          <w:p w:rsidR="002D1B39" w:rsidRDefault="002D1B39" w:rsidP="008A78A9">
            <w:pPr>
              <w:jc w:val="center"/>
              <w:rPr>
                <w:rFonts w:eastAsia="楷体_GB2312" w:hint="eastAsia"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（万元）</w:t>
            </w:r>
          </w:p>
        </w:tc>
        <w:tc>
          <w:tcPr>
            <w:tcW w:w="59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D1B39" w:rsidRDefault="002D1B39" w:rsidP="008A78A9">
            <w:pPr>
              <w:jc w:val="center"/>
              <w:rPr>
                <w:rFonts w:eastAsia="楷体_GB2312" w:hint="eastAsia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本</w:t>
            </w:r>
            <w:r>
              <w:rPr>
                <w:rFonts w:eastAsia="楷体_GB2312" w:hint="eastAsia"/>
                <w:b/>
                <w:bCs/>
                <w:sz w:val="32"/>
              </w:rPr>
              <w:t xml:space="preserve"> </w:t>
            </w:r>
            <w:r>
              <w:rPr>
                <w:rFonts w:eastAsia="楷体_GB2312" w:hint="eastAsia"/>
                <w:b/>
                <w:bCs/>
                <w:sz w:val="32"/>
              </w:rPr>
              <w:t>年</w:t>
            </w:r>
            <w:r>
              <w:rPr>
                <w:rFonts w:eastAsia="楷体_GB2312" w:hint="eastAsia"/>
                <w:b/>
                <w:bCs/>
                <w:sz w:val="32"/>
              </w:rPr>
              <w:t xml:space="preserve"> </w:t>
            </w:r>
            <w:r>
              <w:rPr>
                <w:rFonts w:eastAsia="楷体_GB2312" w:hint="eastAsia"/>
                <w:b/>
                <w:bCs/>
                <w:sz w:val="32"/>
              </w:rPr>
              <w:t>度</w:t>
            </w:r>
            <w:r>
              <w:rPr>
                <w:rFonts w:eastAsia="楷体_GB2312" w:hint="eastAsia"/>
                <w:b/>
                <w:bCs/>
                <w:sz w:val="32"/>
              </w:rPr>
              <w:t xml:space="preserve"> </w:t>
            </w:r>
            <w:r>
              <w:rPr>
                <w:rFonts w:eastAsia="楷体_GB2312" w:hint="eastAsia"/>
                <w:b/>
                <w:bCs/>
                <w:sz w:val="32"/>
              </w:rPr>
              <w:t>收</w:t>
            </w:r>
            <w:r>
              <w:rPr>
                <w:rFonts w:eastAsia="楷体_GB2312" w:hint="eastAsia"/>
                <w:b/>
                <w:bCs/>
                <w:sz w:val="32"/>
              </w:rPr>
              <w:t xml:space="preserve"> </w:t>
            </w:r>
            <w:r>
              <w:rPr>
                <w:rFonts w:eastAsia="楷体_GB2312" w:hint="eastAsia"/>
                <w:b/>
                <w:bCs/>
                <w:sz w:val="32"/>
              </w:rPr>
              <w:t>入（万元）</w:t>
            </w:r>
          </w:p>
        </w:tc>
      </w:tr>
      <w:tr w:rsidR="002D1B39">
        <w:tblPrEx>
          <w:tblCellMar>
            <w:top w:w="0" w:type="dxa"/>
            <w:bottom w:w="0" w:type="dxa"/>
          </w:tblCellMar>
        </w:tblPrEx>
        <w:trPr>
          <w:cantSplit/>
          <w:trHeight w:val="405"/>
        </w:trPr>
        <w:tc>
          <w:tcPr>
            <w:tcW w:w="1620" w:type="dxa"/>
            <w:gridSpan w:val="2"/>
            <w:vMerge/>
            <w:tcBorders>
              <w:top w:val="single" w:sz="4" w:space="0" w:color="auto"/>
              <w:right w:val="single" w:sz="4" w:space="0" w:color="auto"/>
            </w:tcBorders>
          </w:tcPr>
          <w:p w:rsidR="002D1B39" w:rsidRDefault="002D1B39" w:rsidP="008A78A9">
            <w:pPr>
              <w:jc w:val="left"/>
              <w:rPr>
                <w:rFonts w:hint="eastAsia"/>
              </w:rPr>
            </w:pPr>
          </w:p>
        </w:tc>
        <w:tc>
          <w:tcPr>
            <w:tcW w:w="199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B39" w:rsidRDefault="002D1B39" w:rsidP="008A78A9">
            <w:pPr>
              <w:jc w:val="center"/>
              <w:rPr>
                <w:rFonts w:eastAsia="楷体_GB2312" w:hint="eastAsia"/>
                <w:sz w:val="32"/>
              </w:rPr>
            </w:pPr>
          </w:p>
        </w:tc>
        <w:tc>
          <w:tcPr>
            <w:tcW w:w="17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B39" w:rsidRDefault="002D1B39" w:rsidP="008A78A9">
            <w:pPr>
              <w:jc w:val="center"/>
              <w:rPr>
                <w:rFonts w:eastAsia="楷体_GB2312" w:hint="eastAsia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合</w:t>
            </w:r>
            <w:r>
              <w:rPr>
                <w:rFonts w:eastAsia="楷体_GB2312" w:hint="eastAsia"/>
                <w:b/>
                <w:bCs/>
                <w:sz w:val="32"/>
              </w:rPr>
              <w:t xml:space="preserve"> </w:t>
            </w:r>
            <w:r>
              <w:rPr>
                <w:rFonts w:eastAsia="楷体_GB2312" w:hint="eastAsia"/>
                <w:b/>
                <w:bCs/>
                <w:sz w:val="32"/>
              </w:rPr>
              <w:t>计</w:t>
            </w:r>
          </w:p>
        </w:tc>
        <w:tc>
          <w:tcPr>
            <w:tcW w:w="41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D1B39" w:rsidRDefault="002D1B39" w:rsidP="008A78A9">
            <w:pPr>
              <w:jc w:val="center"/>
              <w:rPr>
                <w:rFonts w:eastAsia="楷体_GB2312" w:hint="eastAsia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其中，财政收入</w:t>
            </w:r>
          </w:p>
        </w:tc>
      </w:tr>
      <w:tr w:rsidR="002D1B39">
        <w:tblPrEx>
          <w:tblCellMar>
            <w:top w:w="0" w:type="dxa"/>
            <w:bottom w:w="0" w:type="dxa"/>
          </w:tblCellMar>
        </w:tblPrEx>
        <w:trPr>
          <w:cantSplit/>
          <w:trHeight w:hRule="exact" w:val="465"/>
        </w:trPr>
        <w:tc>
          <w:tcPr>
            <w:tcW w:w="1620" w:type="dxa"/>
            <w:gridSpan w:val="2"/>
            <w:vMerge/>
            <w:tcBorders>
              <w:right w:val="single" w:sz="4" w:space="0" w:color="auto"/>
            </w:tcBorders>
          </w:tcPr>
          <w:p w:rsidR="002D1B39" w:rsidRDefault="002D1B39" w:rsidP="008A78A9">
            <w:pPr>
              <w:jc w:val="left"/>
              <w:rPr>
                <w:rFonts w:hint="eastAsia"/>
              </w:rPr>
            </w:pP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B39" w:rsidRPr="00D97171" w:rsidRDefault="00D97171" w:rsidP="00EF6021">
            <w:pPr>
              <w:jc w:val="center"/>
              <w:rPr>
                <w:rFonts w:hint="eastAsia"/>
              </w:rPr>
            </w:pPr>
            <w:r w:rsidRPr="00D97171">
              <w:rPr>
                <w:rFonts w:hint="eastAsia"/>
              </w:rPr>
              <w:t>-201.8</w:t>
            </w:r>
          </w:p>
        </w:tc>
        <w:tc>
          <w:tcPr>
            <w:tcW w:w="17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B39" w:rsidRPr="00D97171" w:rsidRDefault="00D97171" w:rsidP="00EF6021">
            <w:pPr>
              <w:jc w:val="center"/>
              <w:rPr>
                <w:rFonts w:hint="eastAsia"/>
              </w:rPr>
            </w:pPr>
            <w:r w:rsidRPr="00D97171">
              <w:rPr>
                <w:rFonts w:hint="eastAsia"/>
              </w:rPr>
              <w:t>698.6</w:t>
            </w:r>
          </w:p>
        </w:tc>
        <w:tc>
          <w:tcPr>
            <w:tcW w:w="41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D1B39" w:rsidRPr="00D97171" w:rsidRDefault="00D97171" w:rsidP="00EF6021">
            <w:pPr>
              <w:jc w:val="center"/>
              <w:rPr>
                <w:rFonts w:hint="eastAsia"/>
              </w:rPr>
            </w:pPr>
            <w:r w:rsidRPr="00D97171">
              <w:rPr>
                <w:rFonts w:hint="eastAsia"/>
              </w:rPr>
              <w:t>520.9</w:t>
            </w:r>
          </w:p>
        </w:tc>
      </w:tr>
      <w:tr w:rsidR="002D1B39">
        <w:tblPrEx>
          <w:tblCellMar>
            <w:top w:w="0" w:type="dxa"/>
            <w:bottom w:w="0" w:type="dxa"/>
          </w:tblCellMar>
        </w:tblPrEx>
        <w:trPr>
          <w:cantSplit/>
          <w:trHeight w:val="506"/>
        </w:trPr>
        <w:tc>
          <w:tcPr>
            <w:tcW w:w="1620" w:type="dxa"/>
            <w:gridSpan w:val="2"/>
            <w:vMerge/>
            <w:tcBorders>
              <w:right w:val="single" w:sz="4" w:space="0" w:color="auto"/>
            </w:tcBorders>
          </w:tcPr>
          <w:p w:rsidR="002D1B39" w:rsidRDefault="002D1B39" w:rsidP="008A78A9">
            <w:pPr>
              <w:jc w:val="left"/>
              <w:rPr>
                <w:rFonts w:hint="eastAsia"/>
              </w:rPr>
            </w:pPr>
          </w:p>
        </w:tc>
        <w:tc>
          <w:tcPr>
            <w:tcW w:w="199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D1B39" w:rsidRDefault="002D1B39" w:rsidP="008A78A9">
            <w:pPr>
              <w:jc w:val="center"/>
              <w:rPr>
                <w:rFonts w:eastAsia="楷体_GB2312" w:hint="eastAsia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本年度结余</w:t>
            </w:r>
          </w:p>
          <w:p w:rsidR="002D1B39" w:rsidRDefault="002D1B39" w:rsidP="008A78A9">
            <w:pPr>
              <w:jc w:val="center"/>
              <w:rPr>
                <w:rFonts w:eastAsia="楷体_GB2312" w:hint="eastAsia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（万元）</w:t>
            </w:r>
          </w:p>
        </w:tc>
        <w:tc>
          <w:tcPr>
            <w:tcW w:w="59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D1B39" w:rsidRDefault="002D1B39" w:rsidP="008A78A9">
            <w:pPr>
              <w:jc w:val="center"/>
              <w:rPr>
                <w:rFonts w:eastAsia="楷体_GB2312" w:hint="eastAsia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本</w:t>
            </w:r>
            <w:r>
              <w:rPr>
                <w:rFonts w:eastAsia="楷体_GB2312" w:hint="eastAsia"/>
                <w:b/>
                <w:bCs/>
                <w:sz w:val="32"/>
              </w:rPr>
              <w:t xml:space="preserve"> </w:t>
            </w:r>
            <w:r>
              <w:rPr>
                <w:rFonts w:eastAsia="楷体_GB2312" w:hint="eastAsia"/>
                <w:b/>
                <w:bCs/>
                <w:sz w:val="32"/>
              </w:rPr>
              <w:t>年</w:t>
            </w:r>
            <w:r>
              <w:rPr>
                <w:rFonts w:eastAsia="楷体_GB2312" w:hint="eastAsia"/>
                <w:b/>
                <w:bCs/>
                <w:sz w:val="32"/>
              </w:rPr>
              <w:t xml:space="preserve"> </w:t>
            </w:r>
            <w:r>
              <w:rPr>
                <w:rFonts w:eastAsia="楷体_GB2312" w:hint="eastAsia"/>
                <w:b/>
                <w:bCs/>
                <w:sz w:val="32"/>
              </w:rPr>
              <w:t>度</w:t>
            </w:r>
            <w:r>
              <w:rPr>
                <w:rFonts w:eastAsia="楷体_GB2312" w:hint="eastAsia"/>
                <w:b/>
                <w:bCs/>
                <w:sz w:val="32"/>
              </w:rPr>
              <w:t xml:space="preserve"> </w:t>
            </w:r>
            <w:r>
              <w:rPr>
                <w:rFonts w:eastAsia="楷体_GB2312" w:hint="eastAsia"/>
                <w:b/>
                <w:bCs/>
                <w:sz w:val="32"/>
              </w:rPr>
              <w:t>支</w:t>
            </w:r>
            <w:r>
              <w:rPr>
                <w:rFonts w:eastAsia="楷体_GB2312" w:hint="eastAsia"/>
                <w:b/>
                <w:bCs/>
                <w:sz w:val="32"/>
              </w:rPr>
              <w:t xml:space="preserve"> </w:t>
            </w:r>
            <w:r>
              <w:rPr>
                <w:rFonts w:eastAsia="楷体_GB2312" w:hint="eastAsia"/>
                <w:b/>
                <w:bCs/>
                <w:sz w:val="32"/>
              </w:rPr>
              <w:t>出（万元）</w:t>
            </w:r>
          </w:p>
        </w:tc>
      </w:tr>
      <w:tr w:rsidR="002D1B39">
        <w:tblPrEx>
          <w:tblCellMar>
            <w:top w:w="0" w:type="dxa"/>
            <w:bottom w:w="0" w:type="dxa"/>
          </w:tblCellMar>
        </w:tblPrEx>
        <w:trPr>
          <w:cantSplit/>
          <w:trHeight w:val="472"/>
        </w:trPr>
        <w:tc>
          <w:tcPr>
            <w:tcW w:w="1620" w:type="dxa"/>
            <w:gridSpan w:val="2"/>
            <w:vMerge/>
            <w:tcBorders>
              <w:right w:val="single" w:sz="4" w:space="0" w:color="auto"/>
            </w:tcBorders>
          </w:tcPr>
          <w:p w:rsidR="002D1B39" w:rsidRDefault="002D1B39" w:rsidP="008A78A9">
            <w:pPr>
              <w:jc w:val="left"/>
              <w:rPr>
                <w:rFonts w:hint="eastAsia"/>
              </w:rPr>
            </w:pPr>
          </w:p>
        </w:tc>
        <w:tc>
          <w:tcPr>
            <w:tcW w:w="199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B39" w:rsidRDefault="002D1B39" w:rsidP="008A78A9">
            <w:pPr>
              <w:jc w:val="center"/>
              <w:rPr>
                <w:rFonts w:eastAsia="楷体_GB2312" w:hint="eastAsia"/>
                <w:b/>
                <w:bCs/>
                <w:sz w:val="32"/>
              </w:rPr>
            </w:pPr>
          </w:p>
        </w:tc>
        <w:tc>
          <w:tcPr>
            <w:tcW w:w="17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B39" w:rsidRDefault="002D1B39" w:rsidP="008A78A9">
            <w:pPr>
              <w:jc w:val="center"/>
              <w:rPr>
                <w:rFonts w:eastAsia="楷体_GB2312" w:hint="eastAsia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合</w:t>
            </w:r>
            <w:r>
              <w:rPr>
                <w:rFonts w:eastAsia="楷体_GB2312" w:hint="eastAsia"/>
                <w:b/>
                <w:bCs/>
                <w:sz w:val="32"/>
              </w:rPr>
              <w:t xml:space="preserve"> </w:t>
            </w:r>
            <w:r>
              <w:rPr>
                <w:rFonts w:eastAsia="楷体_GB2312" w:hint="eastAsia"/>
                <w:b/>
                <w:bCs/>
                <w:sz w:val="32"/>
              </w:rPr>
              <w:t>计</w:t>
            </w:r>
          </w:p>
        </w:tc>
        <w:tc>
          <w:tcPr>
            <w:tcW w:w="41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D1B39" w:rsidRDefault="002D1B39" w:rsidP="008A78A9">
            <w:pPr>
              <w:jc w:val="center"/>
              <w:rPr>
                <w:rFonts w:eastAsia="楷体_GB2312" w:hint="eastAsia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其中，人员经费</w:t>
            </w:r>
          </w:p>
        </w:tc>
      </w:tr>
      <w:tr w:rsidR="002D1B39">
        <w:tblPrEx>
          <w:tblCellMar>
            <w:top w:w="0" w:type="dxa"/>
            <w:bottom w:w="0" w:type="dxa"/>
          </w:tblCellMar>
        </w:tblPrEx>
        <w:trPr>
          <w:cantSplit/>
          <w:trHeight w:hRule="exact" w:val="476"/>
        </w:trPr>
        <w:tc>
          <w:tcPr>
            <w:tcW w:w="1620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2D1B39" w:rsidRDefault="002D1B39" w:rsidP="008A78A9">
            <w:pPr>
              <w:jc w:val="left"/>
              <w:rPr>
                <w:rFonts w:hint="eastAsia"/>
              </w:rPr>
            </w:pP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B39" w:rsidRDefault="00D97171" w:rsidP="00EF6021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-149.4</w:t>
            </w:r>
          </w:p>
        </w:tc>
        <w:tc>
          <w:tcPr>
            <w:tcW w:w="17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B39" w:rsidRDefault="00D97171" w:rsidP="00EF6021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646.2</w:t>
            </w:r>
          </w:p>
        </w:tc>
        <w:tc>
          <w:tcPr>
            <w:tcW w:w="41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D1B39" w:rsidRDefault="00D97171" w:rsidP="00EF6021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138.1</w:t>
            </w:r>
          </w:p>
        </w:tc>
      </w:tr>
      <w:tr w:rsidR="002D1B39" w:rsidTr="00D97171">
        <w:tblPrEx>
          <w:tblCellMar>
            <w:top w:w="0" w:type="dxa"/>
            <w:bottom w:w="0" w:type="dxa"/>
          </w:tblCellMar>
        </w:tblPrEx>
        <w:trPr>
          <w:trHeight w:val="1422"/>
        </w:trPr>
        <w:tc>
          <w:tcPr>
            <w:tcW w:w="162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B39" w:rsidRPr="00C36149" w:rsidRDefault="002D1B39" w:rsidP="00C36149">
            <w:pPr>
              <w:spacing w:line="0" w:lineRule="atLeast"/>
              <w:rPr>
                <w:rFonts w:eastAsia="楷体_GB2312" w:hint="eastAsia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受</w:t>
            </w:r>
            <w:r w:rsidR="00C36149">
              <w:rPr>
                <w:rFonts w:eastAsia="楷体_GB2312" w:hint="eastAsia"/>
                <w:b/>
                <w:bCs/>
                <w:sz w:val="32"/>
              </w:rPr>
              <w:t>奖</w:t>
            </w:r>
            <w:r>
              <w:rPr>
                <w:rFonts w:eastAsia="楷体_GB2312" w:hint="eastAsia"/>
                <w:b/>
                <w:bCs/>
                <w:sz w:val="32"/>
              </w:rPr>
              <w:t>惩</w:t>
            </w:r>
            <w:r w:rsidR="00C36149">
              <w:rPr>
                <w:rFonts w:eastAsia="楷体_GB2312" w:hint="eastAsia"/>
                <w:b/>
                <w:bCs/>
                <w:sz w:val="32"/>
              </w:rPr>
              <w:t>和评</w:t>
            </w:r>
            <w:r>
              <w:rPr>
                <w:rFonts w:eastAsia="楷体_GB2312" w:hint="eastAsia"/>
                <w:b/>
                <w:bCs/>
                <w:sz w:val="32"/>
              </w:rPr>
              <w:t>估有</w:t>
            </w:r>
            <w:r w:rsidR="00C36149">
              <w:rPr>
                <w:rFonts w:eastAsia="楷体_GB2312" w:hint="eastAsia"/>
                <w:b/>
                <w:bCs/>
                <w:sz w:val="32"/>
              </w:rPr>
              <w:t>关</w:t>
            </w:r>
            <w:r w:rsidR="001C24FF">
              <w:rPr>
                <w:rFonts w:eastAsia="楷体_GB2312" w:hint="eastAsia"/>
                <w:b/>
                <w:bCs/>
                <w:sz w:val="32"/>
              </w:rPr>
              <w:t>情</w:t>
            </w:r>
            <w:r w:rsidR="001C24FF">
              <w:rPr>
                <w:rFonts w:eastAsia="楷体_GB2312" w:hint="eastAsia"/>
                <w:b/>
                <w:bCs/>
                <w:sz w:val="32"/>
              </w:rPr>
              <w:t xml:space="preserve">    </w:t>
            </w:r>
            <w:r>
              <w:rPr>
                <w:rFonts w:eastAsia="楷体_GB2312" w:hint="eastAsia"/>
                <w:b/>
                <w:bCs/>
                <w:sz w:val="32"/>
              </w:rPr>
              <w:t>况</w:t>
            </w:r>
          </w:p>
        </w:tc>
        <w:tc>
          <w:tcPr>
            <w:tcW w:w="79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D1B39" w:rsidRDefault="00D97171" w:rsidP="00D97171">
            <w:pPr>
              <w:rPr>
                <w:rFonts w:hint="eastAsia"/>
              </w:rPr>
            </w:pPr>
            <w:r>
              <w:rPr>
                <w:rFonts w:hint="eastAsia"/>
              </w:rPr>
              <w:t>一、宁夏回族自治区</w:t>
            </w:r>
            <w:r>
              <w:rPr>
                <w:rFonts w:hint="eastAsia"/>
              </w:rPr>
              <w:t>2012</w:t>
            </w:r>
            <w:r>
              <w:rPr>
                <w:rFonts w:hint="eastAsia"/>
              </w:rPr>
              <w:t>年度招商引资先进驻外办事处</w:t>
            </w:r>
            <w:bookmarkStart w:id="0" w:name="_GoBack"/>
            <w:bookmarkEnd w:id="0"/>
          </w:p>
          <w:p w:rsidR="00D97171" w:rsidRPr="00D97171" w:rsidRDefault="00D97171" w:rsidP="00D97171">
            <w:pPr>
              <w:rPr>
                <w:rFonts w:hint="eastAsia"/>
              </w:rPr>
            </w:pPr>
            <w:r>
              <w:rPr>
                <w:rFonts w:hint="eastAsia"/>
              </w:rPr>
              <w:t>二、自治区政府机关效能考核二等奖</w:t>
            </w:r>
          </w:p>
        </w:tc>
      </w:tr>
      <w:tr w:rsidR="002D1B39" w:rsidTr="00D97171">
        <w:tblPrEx>
          <w:tblCellMar>
            <w:top w:w="0" w:type="dxa"/>
            <w:bottom w:w="0" w:type="dxa"/>
          </w:tblCellMar>
        </w:tblPrEx>
        <w:trPr>
          <w:trHeight w:val="1383"/>
        </w:trPr>
        <w:tc>
          <w:tcPr>
            <w:tcW w:w="1620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D1B39" w:rsidRPr="00C36149" w:rsidRDefault="002D1B39" w:rsidP="00C36149">
            <w:pPr>
              <w:spacing w:line="0" w:lineRule="atLeast"/>
              <w:rPr>
                <w:rFonts w:eastAsia="楷体_GB2312" w:hint="eastAsia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接</w:t>
            </w:r>
            <w:r w:rsidR="00C36149">
              <w:rPr>
                <w:rFonts w:eastAsia="楷体_GB2312" w:hint="eastAsia"/>
                <w:b/>
                <w:bCs/>
                <w:sz w:val="32"/>
              </w:rPr>
              <w:t>受</w:t>
            </w:r>
            <w:r w:rsidR="001C24FF">
              <w:rPr>
                <w:rFonts w:eastAsia="楷体_GB2312" w:hint="eastAsia"/>
                <w:b/>
                <w:bCs/>
                <w:sz w:val="32"/>
              </w:rPr>
              <w:t>捐赠资助</w:t>
            </w:r>
            <w:r>
              <w:rPr>
                <w:rFonts w:eastAsia="楷体_GB2312" w:hint="eastAsia"/>
                <w:b/>
                <w:bCs/>
                <w:sz w:val="32"/>
              </w:rPr>
              <w:t>及</w:t>
            </w:r>
            <w:r w:rsidR="00C36149">
              <w:rPr>
                <w:rFonts w:eastAsia="楷体_GB2312" w:hint="eastAsia"/>
                <w:b/>
                <w:bCs/>
                <w:sz w:val="32"/>
              </w:rPr>
              <w:t>其</w:t>
            </w:r>
            <w:r>
              <w:rPr>
                <w:rFonts w:eastAsia="楷体_GB2312" w:hint="eastAsia"/>
                <w:b/>
                <w:bCs/>
                <w:sz w:val="32"/>
              </w:rPr>
              <w:t>使用情况</w:t>
            </w:r>
          </w:p>
        </w:tc>
        <w:tc>
          <w:tcPr>
            <w:tcW w:w="7920" w:type="dxa"/>
            <w:gridSpan w:val="8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D1B39" w:rsidRDefault="00D97171" w:rsidP="00D97171">
            <w:pPr>
              <w:rPr>
                <w:rFonts w:hint="eastAsia"/>
              </w:rPr>
            </w:pPr>
            <w:r>
              <w:rPr>
                <w:rFonts w:hint="eastAsia"/>
              </w:rPr>
              <w:t>无</w:t>
            </w:r>
          </w:p>
        </w:tc>
      </w:tr>
      <w:tr w:rsidR="00E70601">
        <w:tblPrEx>
          <w:tblCellMar>
            <w:top w:w="0" w:type="dxa"/>
            <w:bottom w:w="0" w:type="dxa"/>
          </w:tblCellMar>
        </w:tblPrEx>
        <w:trPr>
          <w:cantSplit/>
          <w:trHeight w:val="905"/>
        </w:trPr>
        <w:tc>
          <w:tcPr>
            <w:tcW w:w="1620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:rsidR="00E70601" w:rsidRDefault="00E70601" w:rsidP="008A78A9">
            <w:pPr>
              <w:spacing w:line="0" w:lineRule="atLeast"/>
              <w:jc w:val="center"/>
              <w:rPr>
                <w:rFonts w:ascii="楷体_GB2312" w:eastAsia="楷体_GB2312" w:hint="eastAsia"/>
                <w:b/>
                <w:bCs/>
                <w:sz w:val="32"/>
              </w:rPr>
            </w:pPr>
            <w:r>
              <w:rPr>
                <w:rFonts w:ascii="楷体_GB2312" w:eastAsia="楷体_GB2312" w:hint="eastAsia"/>
                <w:b/>
                <w:bCs/>
                <w:sz w:val="32"/>
              </w:rPr>
              <w:t>核</w:t>
            </w:r>
          </w:p>
          <w:p w:rsidR="00E70601" w:rsidRDefault="00E70601" w:rsidP="008A78A9">
            <w:pPr>
              <w:spacing w:line="0" w:lineRule="atLeast"/>
              <w:jc w:val="center"/>
              <w:rPr>
                <w:rFonts w:ascii="楷体_GB2312" w:eastAsia="楷体_GB2312" w:hint="eastAsia"/>
                <w:b/>
                <w:bCs/>
                <w:sz w:val="32"/>
              </w:rPr>
            </w:pPr>
            <w:r>
              <w:rPr>
                <w:rFonts w:ascii="楷体_GB2312" w:eastAsia="楷体_GB2312" w:hint="eastAsia"/>
                <w:b/>
                <w:bCs/>
                <w:sz w:val="32"/>
              </w:rPr>
              <w:t>定</w:t>
            </w:r>
          </w:p>
          <w:p w:rsidR="00E70601" w:rsidRDefault="00E70601" w:rsidP="008A78A9">
            <w:pPr>
              <w:spacing w:line="0" w:lineRule="atLeast"/>
              <w:jc w:val="center"/>
              <w:rPr>
                <w:rFonts w:ascii="楷体_GB2312" w:eastAsia="楷体_GB2312" w:hint="eastAsia"/>
                <w:b/>
                <w:bCs/>
                <w:sz w:val="32"/>
              </w:rPr>
            </w:pPr>
            <w:r>
              <w:rPr>
                <w:rFonts w:ascii="楷体_GB2312" w:eastAsia="楷体_GB2312" w:hint="eastAsia"/>
                <w:b/>
                <w:bCs/>
                <w:sz w:val="32"/>
              </w:rPr>
              <w:t>编</w:t>
            </w:r>
          </w:p>
          <w:p w:rsidR="00E70601" w:rsidRDefault="00E70601" w:rsidP="008A78A9">
            <w:pPr>
              <w:spacing w:line="0" w:lineRule="atLeast"/>
              <w:jc w:val="center"/>
              <w:rPr>
                <w:rFonts w:ascii="楷体_GB2312" w:eastAsia="楷体_GB2312"/>
                <w:b/>
                <w:bCs/>
                <w:sz w:val="32"/>
              </w:rPr>
            </w:pPr>
            <w:r>
              <w:rPr>
                <w:rFonts w:ascii="楷体_GB2312" w:eastAsia="楷体_GB2312" w:hint="eastAsia"/>
                <w:b/>
                <w:bCs/>
                <w:sz w:val="32"/>
              </w:rPr>
              <w:t>制</w:t>
            </w:r>
          </w:p>
        </w:tc>
        <w:tc>
          <w:tcPr>
            <w:tcW w:w="2340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0601" w:rsidRDefault="00D97171" w:rsidP="008A78A9">
            <w:pPr>
              <w:jc w:val="center"/>
              <w:rPr>
                <w:rFonts w:ascii="楷体_GB2312" w:eastAsia="楷体_GB2312" w:hint="eastAsia"/>
                <w:sz w:val="32"/>
              </w:rPr>
            </w:pPr>
            <w:r>
              <w:rPr>
                <w:rFonts w:ascii="楷体_GB2312" w:eastAsia="楷体_GB2312" w:hint="eastAsia"/>
                <w:sz w:val="32"/>
              </w:rPr>
              <w:t>12</w:t>
            </w:r>
          </w:p>
        </w:tc>
        <w:tc>
          <w:tcPr>
            <w:tcW w:w="144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0601" w:rsidRDefault="00E70601" w:rsidP="008A78A9">
            <w:pPr>
              <w:spacing w:line="0" w:lineRule="atLeast"/>
              <w:jc w:val="center"/>
              <w:rPr>
                <w:rFonts w:ascii="楷体_GB2312" w:eastAsia="楷体_GB2312" w:hint="eastAsia"/>
                <w:b/>
                <w:bCs/>
                <w:sz w:val="32"/>
              </w:rPr>
            </w:pPr>
            <w:r>
              <w:rPr>
                <w:rFonts w:ascii="楷体_GB2312" w:eastAsia="楷体_GB2312" w:hint="eastAsia"/>
                <w:b/>
                <w:bCs/>
                <w:sz w:val="32"/>
              </w:rPr>
              <w:t>实</w:t>
            </w:r>
          </w:p>
          <w:p w:rsidR="00E70601" w:rsidRDefault="00E70601" w:rsidP="008A78A9">
            <w:pPr>
              <w:spacing w:line="0" w:lineRule="atLeast"/>
              <w:jc w:val="center"/>
              <w:rPr>
                <w:rFonts w:ascii="楷体_GB2312" w:eastAsia="楷体_GB2312" w:hint="eastAsia"/>
                <w:b/>
                <w:bCs/>
                <w:sz w:val="32"/>
              </w:rPr>
            </w:pPr>
            <w:r>
              <w:rPr>
                <w:rFonts w:ascii="楷体_GB2312" w:eastAsia="楷体_GB2312" w:hint="eastAsia"/>
                <w:b/>
                <w:bCs/>
                <w:sz w:val="32"/>
              </w:rPr>
              <w:t>有</w:t>
            </w:r>
          </w:p>
          <w:p w:rsidR="00E70601" w:rsidRDefault="00E70601" w:rsidP="008A78A9">
            <w:pPr>
              <w:spacing w:line="0" w:lineRule="atLeast"/>
              <w:jc w:val="center"/>
              <w:rPr>
                <w:rFonts w:ascii="楷体_GB2312" w:eastAsia="楷体_GB2312" w:hint="eastAsia"/>
                <w:b/>
                <w:bCs/>
                <w:sz w:val="32"/>
              </w:rPr>
            </w:pPr>
            <w:r>
              <w:rPr>
                <w:rFonts w:ascii="楷体_GB2312" w:eastAsia="楷体_GB2312" w:hint="eastAsia"/>
                <w:b/>
                <w:bCs/>
                <w:sz w:val="32"/>
              </w:rPr>
              <w:t>人</w:t>
            </w:r>
          </w:p>
          <w:p w:rsidR="00E70601" w:rsidRDefault="00E70601" w:rsidP="008A78A9">
            <w:pPr>
              <w:spacing w:line="0" w:lineRule="atLeast"/>
              <w:jc w:val="center"/>
              <w:rPr>
                <w:rFonts w:ascii="楷体_GB2312" w:eastAsia="楷体_GB2312" w:hint="eastAsia"/>
                <w:b/>
                <w:bCs/>
                <w:sz w:val="32"/>
              </w:rPr>
            </w:pPr>
            <w:r>
              <w:rPr>
                <w:rFonts w:ascii="楷体_GB2312" w:eastAsia="楷体_GB2312" w:hint="eastAsia"/>
                <w:b/>
                <w:bCs/>
                <w:sz w:val="32"/>
              </w:rPr>
              <w:t>数</w:t>
            </w:r>
          </w:p>
        </w:tc>
        <w:tc>
          <w:tcPr>
            <w:tcW w:w="162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601" w:rsidRDefault="00E70601" w:rsidP="008A78A9">
            <w:pPr>
              <w:jc w:val="center"/>
              <w:rPr>
                <w:rFonts w:ascii="楷体_GB2312" w:eastAsia="楷体_GB2312" w:hint="eastAsia"/>
                <w:b/>
                <w:bCs/>
                <w:sz w:val="32"/>
              </w:rPr>
            </w:pPr>
            <w:r>
              <w:rPr>
                <w:rFonts w:ascii="楷体_GB2312" w:eastAsia="楷体_GB2312" w:hint="eastAsia"/>
                <w:b/>
                <w:bCs/>
                <w:sz w:val="32"/>
              </w:rPr>
              <w:t>在编人员</w:t>
            </w:r>
          </w:p>
        </w:tc>
        <w:tc>
          <w:tcPr>
            <w:tcW w:w="2520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70601" w:rsidRDefault="00D97171" w:rsidP="008A78A9">
            <w:pPr>
              <w:jc w:val="center"/>
              <w:rPr>
                <w:rFonts w:ascii="楷体_GB2312" w:eastAsia="楷体_GB2312"/>
                <w:sz w:val="32"/>
              </w:rPr>
            </w:pPr>
            <w:r>
              <w:rPr>
                <w:rFonts w:ascii="楷体_GB2312" w:eastAsia="楷体_GB2312" w:hint="eastAsia"/>
                <w:sz w:val="32"/>
              </w:rPr>
              <w:t>8</w:t>
            </w:r>
          </w:p>
        </w:tc>
      </w:tr>
      <w:tr w:rsidR="00E70601">
        <w:tblPrEx>
          <w:tblCellMar>
            <w:top w:w="0" w:type="dxa"/>
            <w:bottom w:w="0" w:type="dxa"/>
          </w:tblCellMar>
        </w:tblPrEx>
        <w:trPr>
          <w:cantSplit/>
          <w:trHeight w:val="900"/>
        </w:trPr>
        <w:tc>
          <w:tcPr>
            <w:tcW w:w="1620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70601" w:rsidRDefault="00E70601" w:rsidP="008A78A9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</w:p>
        </w:tc>
        <w:tc>
          <w:tcPr>
            <w:tcW w:w="234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601" w:rsidRDefault="00E70601" w:rsidP="008A78A9">
            <w:pPr>
              <w:jc w:val="center"/>
              <w:rPr>
                <w:rFonts w:ascii="楷体_GB2312" w:eastAsia="楷体_GB2312"/>
                <w:sz w:val="32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601" w:rsidRDefault="00E70601" w:rsidP="008A78A9">
            <w:pPr>
              <w:widowControl/>
              <w:jc w:val="center"/>
              <w:rPr>
                <w:rFonts w:ascii="楷体_GB2312" w:eastAsia="楷体_GB2312"/>
                <w:b/>
                <w:bCs/>
                <w:sz w:val="32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601" w:rsidRDefault="00E70601" w:rsidP="008A78A9">
            <w:pPr>
              <w:jc w:val="center"/>
              <w:rPr>
                <w:rFonts w:ascii="楷体_GB2312" w:eastAsia="楷体_GB2312" w:hint="eastAsia"/>
                <w:b/>
                <w:bCs/>
                <w:sz w:val="32"/>
              </w:rPr>
            </w:pPr>
            <w:r>
              <w:rPr>
                <w:rFonts w:ascii="楷体_GB2312" w:eastAsia="楷体_GB2312" w:hint="eastAsia"/>
                <w:b/>
                <w:bCs/>
                <w:sz w:val="32"/>
              </w:rPr>
              <w:t>自聘人员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70601" w:rsidRDefault="00D97171" w:rsidP="008A78A9">
            <w:pPr>
              <w:jc w:val="center"/>
              <w:rPr>
                <w:rFonts w:ascii="楷体_GB2312" w:eastAsia="楷体_GB2312"/>
                <w:sz w:val="32"/>
              </w:rPr>
            </w:pPr>
            <w:r>
              <w:rPr>
                <w:rFonts w:ascii="楷体_GB2312" w:eastAsia="楷体_GB2312" w:hint="eastAsia"/>
                <w:sz w:val="32"/>
              </w:rPr>
              <w:t>11</w:t>
            </w:r>
          </w:p>
        </w:tc>
      </w:tr>
      <w:tr w:rsidR="00C36149">
        <w:tblPrEx>
          <w:tblCellMar>
            <w:top w:w="0" w:type="dxa"/>
            <w:bottom w:w="0" w:type="dxa"/>
          </w:tblCellMar>
        </w:tblPrEx>
        <w:trPr>
          <w:trHeight w:val="603"/>
        </w:trPr>
        <w:tc>
          <w:tcPr>
            <w:tcW w:w="1620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C36149" w:rsidRDefault="00C36149" w:rsidP="008A78A9">
            <w:pPr>
              <w:jc w:val="center"/>
              <w:rPr>
                <w:rFonts w:ascii="楷体_GB2312" w:eastAsia="楷体_GB2312" w:hint="eastAsia"/>
                <w:b/>
                <w:bCs/>
                <w:sz w:val="32"/>
              </w:rPr>
            </w:pPr>
            <w:r>
              <w:rPr>
                <w:rFonts w:ascii="楷体_GB2312" w:eastAsia="楷体_GB2312" w:hint="eastAsia"/>
                <w:b/>
                <w:bCs/>
                <w:sz w:val="32"/>
              </w:rPr>
              <w:t>网上名称</w:t>
            </w:r>
            <w:r w:rsidR="001C24FF">
              <w:rPr>
                <w:rFonts w:ascii="楷体_GB2312" w:eastAsia="楷体_GB2312" w:hint="eastAsia"/>
                <w:b/>
                <w:bCs/>
                <w:sz w:val="32"/>
              </w:rPr>
              <w:t>注册情况</w:t>
            </w:r>
          </w:p>
        </w:tc>
        <w:tc>
          <w:tcPr>
            <w:tcW w:w="79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36149" w:rsidRPr="003138E9" w:rsidRDefault="006D391D" w:rsidP="008A78A9">
            <w:pPr>
              <w:rPr>
                <w:rFonts w:ascii="楷体_GB2312" w:eastAsia="楷体_GB2312" w:hint="eastAsia"/>
                <w:b/>
                <w:bCs/>
                <w:sz w:val="32"/>
                <w:szCs w:val="32"/>
              </w:rPr>
            </w:pPr>
            <w:r>
              <w:rPr>
                <w:rFonts w:ascii="楷体_GB2312" w:eastAsia="楷体_GB2312" w:hint="eastAsia"/>
                <w:b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>
                      <wp:simplePos x="0" y="0"/>
                      <wp:positionH relativeFrom="column">
                        <wp:posOffset>963295</wp:posOffset>
                      </wp:positionH>
                      <wp:positionV relativeFrom="paragraph">
                        <wp:posOffset>387985</wp:posOffset>
                      </wp:positionV>
                      <wp:extent cx="3768725" cy="1905"/>
                      <wp:effectExtent l="10795" t="6985" r="11430" b="10160"/>
                      <wp:wrapNone/>
                      <wp:docPr id="2" name="Lin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3768725" cy="190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4" o:spid="_x0000_s1026" style="position:absolute;left:0;text-align:left;flip:y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5.85pt,30.55pt" to="372.6pt,3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"/>
                  </w:pict>
                </mc:Fallback>
              </mc:AlternateContent>
            </w:r>
            <w:r w:rsidR="00C36149" w:rsidRPr="003138E9">
              <w:rPr>
                <w:rFonts w:ascii="楷体_GB2312" w:eastAsia="楷体_GB2312" w:hint="eastAsia"/>
                <w:b/>
                <w:noProof/>
                <w:sz w:val="32"/>
                <w:szCs w:val="32"/>
              </w:rPr>
              <w:t>中文域名：</w:t>
            </w:r>
            <w:r w:rsidR="00C36149">
              <w:rPr>
                <w:rFonts w:ascii="楷体_GB2312" w:eastAsia="楷体_GB2312" w:hint="eastAsia"/>
                <w:sz w:val="32"/>
              </w:rPr>
              <w:t xml:space="preserve">                         </w:t>
            </w:r>
          </w:p>
          <w:p w:rsidR="00C36149" w:rsidRPr="003138E9" w:rsidRDefault="00C36149" w:rsidP="008A78A9">
            <w:pPr>
              <w:jc w:val="center"/>
              <w:rPr>
                <w:rFonts w:ascii="楷体_GB2312" w:eastAsia="楷体_GB2312" w:hint="eastAsia"/>
                <w:sz w:val="32"/>
                <w:szCs w:val="32"/>
              </w:rPr>
            </w:pPr>
            <w:r>
              <w:rPr>
                <w:rFonts w:ascii="楷体_GB2312" w:eastAsia="楷体_GB2312" w:hint="eastAsia"/>
                <w:b/>
                <w:bCs/>
                <w:sz w:val="32"/>
                <w:szCs w:val="32"/>
              </w:rPr>
              <w:t xml:space="preserve">               </w:t>
            </w:r>
            <w:r w:rsidRPr="003138E9">
              <w:rPr>
                <w:rFonts w:ascii="楷体_GB2312" w:eastAsia="楷体_GB2312" w:hint="eastAsia"/>
                <w:b/>
                <w:bCs/>
                <w:sz w:val="32"/>
                <w:szCs w:val="32"/>
              </w:rPr>
              <w:t>（政务和公益机构专用中文域名）</w:t>
            </w:r>
          </w:p>
        </w:tc>
      </w:tr>
      <w:tr w:rsidR="00C36149">
        <w:tblPrEx>
          <w:tblCellMar>
            <w:top w:w="0" w:type="dxa"/>
            <w:bottom w:w="0" w:type="dxa"/>
          </w:tblCellMar>
        </w:tblPrEx>
        <w:trPr>
          <w:trHeight w:val="740"/>
        </w:trPr>
        <w:tc>
          <w:tcPr>
            <w:tcW w:w="1620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C36149" w:rsidRDefault="00C36149" w:rsidP="008A78A9">
            <w:pPr>
              <w:jc w:val="center"/>
              <w:rPr>
                <w:rFonts w:ascii="楷体_GB2312" w:eastAsia="楷体_GB2312" w:hint="eastAsia"/>
                <w:b/>
                <w:bCs/>
                <w:sz w:val="32"/>
              </w:rPr>
            </w:pPr>
          </w:p>
        </w:tc>
        <w:tc>
          <w:tcPr>
            <w:tcW w:w="79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C36149" w:rsidRPr="003138E9" w:rsidRDefault="006D391D" w:rsidP="008A78A9">
            <w:pPr>
              <w:rPr>
                <w:rFonts w:ascii="楷体_GB2312" w:eastAsia="楷体_GB2312" w:hint="eastAsia"/>
                <w:b/>
                <w:bCs/>
                <w:sz w:val="32"/>
                <w:szCs w:val="32"/>
              </w:rPr>
            </w:pPr>
            <w:r>
              <w:rPr>
                <w:rFonts w:ascii="楷体_GB2312" w:eastAsia="楷体_GB2312" w:hint="eastAsia"/>
                <w:b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963295</wp:posOffset>
                      </wp:positionH>
                      <wp:positionV relativeFrom="paragraph">
                        <wp:posOffset>387985</wp:posOffset>
                      </wp:positionV>
                      <wp:extent cx="3768725" cy="1905"/>
                      <wp:effectExtent l="10795" t="6985" r="11430" b="10160"/>
                      <wp:wrapNone/>
                      <wp:docPr id="1" name="Lin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3768725" cy="190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5" o:spid="_x0000_s1026" style="position:absolute;left:0;text-align:left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5.85pt,30.55pt" to="372.6pt,3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"/>
                  </w:pict>
                </mc:Fallback>
              </mc:AlternateContent>
            </w:r>
            <w:r w:rsidR="00C36149">
              <w:rPr>
                <w:rFonts w:ascii="楷体_GB2312" w:eastAsia="楷体_GB2312" w:hint="eastAsia"/>
                <w:b/>
                <w:noProof/>
                <w:sz w:val="32"/>
                <w:szCs w:val="32"/>
              </w:rPr>
              <w:t>英</w:t>
            </w:r>
            <w:r w:rsidR="00C36149" w:rsidRPr="003138E9">
              <w:rPr>
                <w:rFonts w:ascii="楷体_GB2312" w:eastAsia="楷体_GB2312" w:hint="eastAsia"/>
                <w:b/>
                <w:noProof/>
                <w:sz w:val="32"/>
                <w:szCs w:val="32"/>
              </w:rPr>
              <w:t>文域名：</w:t>
            </w:r>
            <w:r w:rsidR="00C36149">
              <w:rPr>
                <w:rFonts w:ascii="楷体_GB2312" w:eastAsia="楷体_GB2312" w:hint="eastAsia"/>
                <w:sz w:val="32"/>
              </w:rPr>
              <w:t xml:space="preserve">                         </w:t>
            </w:r>
          </w:p>
        </w:tc>
      </w:tr>
      <w:tr w:rsidR="00C36149">
        <w:tblPrEx>
          <w:tblCellMar>
            <w:top w:w="0" w:type="dxa"/>
            <w:bottom w:w="0" w:type="dxa"/>
          </w:tblCellMar>
        </w:tblPrEx>
        <w:trPr>
          <w:trHeight w:val="870"/>
        </w:trPr>
        <w:tc>
          <w:tcPr>
            <w:tcW w:w="1620" w:type="dxa"/>
            <w:gridSpan w:val="2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149" w:rsidRDefault="00C36149" w:rsidP="008A78A9">
            <w:pPr>
              <w:jc w:val="center"/>
              <w:rPr>
                <w:rFonts w:ascii="楷体_GB2312" w:eastAsia="楷体_GB2312" w:hint="eastAsia"/>
                <w:b/>
                <w:bCs/>
                <w:sz w:val="32"/>
              </w:rPr>
            </w:pPr>
          </w:p>
        </w:tc>
        <w:tc>
          <w:tcPr>
            <w:tcW w:w="79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36149" w:rsidRDefault="00C36149" w:rsidP="00C36149">
            <w:pPr>
              <w:rPr>
                <w:rFonts w:ascii="楷体_GB2312" w:eastAsia="楷体_GB2312" w:hint="eastAsia"/>
                <w:sz w:val="32"/>
              </w:rPr>
            </w:pPr>
            <w:r>
              <w:rPr>
                <w:rFonts w:ascii="楷体_GB2312" w:eastAsia="楷体_GB2312" w:hint="eastAsia"/>
                <w:b/>
                <w:bCs/>
                <w:sz w:val="32"/>
              </w:rPr>
              <w:t>电子邮箱</w:t>
            </w:r>
            <w:r w:rsidR="001C24FF">
              <w:rPr>
                <w:rFonts w:ascii="楷体_GB2312" w:eastAsia="楷体_GB2312" w:hint="eastAsia"/>
                <w:b/>
                <w:bCs/>
                <w:sz w:val="32"/>
              </w:rPr>
              <w:t>：</w:t>
            </w:r>
            <w:r w:rsidR="00D97171">
              <w:rPr>
                <w:rFonts w:ascii="楷体_GB2312" w:eastAsia="楷体_GB2312" w:hint="eastAsia"/>
                <w:b/>
                <w:bCs/>
                <w:sz w:val="32"/>
              </w:rPr>
              <w:t>nhbzhc@sina.com</w:t>
            </w:r>
          </w:p>
        </w:tc>
      </w:tr>
      <w:tr w:rsidR="002D1B39">
        <w:tblPrEx>
          <w:tblCellMar>
            <w:top w:w="0" w:type="dxa"/>
            <w:bottom w:w="0" w:type="dxa"/>
          </w:tblCellMar>
        </w:tblPrEx>
        <w:trPr>
          <w:cantSplit/>
          <w:trHeight w:val="787"/>
        </w:trPr>
        <w:tc>
          <w:tcPr>
            <w:tcW w:w="162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B39" w:rsidRDefault="00C36149" w:rsidP="001C24FF">
            <w:pPr>
              <w:jc w:val="center"/>
              <w:rPr>
                <w:rFonts w:ascii="楷体_GB2312" w:eastAsia="楷体_GB2312" w:hint="eastAsia"/>
                <w:sz w:val="32"/>
              </w:rPr>
            </w:pPr>
            <w:r>
              <w:rPr>
                <w:rFonts w:ascii="楷体_GB2312" w:eastAsia="楷体_GB2312" w:hint="eastAsia"/>
                <w:b/>
                <w:bCs/>
                <w:sz w:val="32"/>
              </w:rPr>
              <w:t>年检</w:t>
            </w:r>
            <w:r w:rsidR="00E70601">
              <w:rPr>
                <w:rFonts w:ascii="楷体_GB2312" w:eastAsia="楷体_GB2312" w:hint="eastAsia"/>
                <w:b/>
                <w:bCs/>
                <w:sz w:val="32"/>
              </w:rPr>
              <w:t>结果</w:t>
            </w:r>
          </w:p>
        </w:tc>
        <w:tc>
          <w:tcPr>
            <w:tcW w:w="79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D1B39" w:rsidRDefault="00A50492" w:rsidP="00A50492">
            <w:pPr>
              <w:jc w:val="center"/>
              <w:rPr>
                <w:rFonts w:ascii="楷体_GB2312" w:eastAsia="楷体_GB2312" w:hint="eastAsia"/>
                <w:b/>
                <w:bCs/>
                <w:sz w:val="32"/>
              </w:rPr>
            </w:pPr>
            <w:r>
              <w:rPr>
                <w:rFonts w:ascii="楷体_GB2312" w:eastAsia="楷体_GB2312" w:hint="eastAsia"/>
                <w:b/>
                <w:bCs/>
                <w:sz w:val="32"/>
              </w:rPr>
              <w:t>合     格</w:t>
            </w:r>
          </w:p>
        </w:tc>
      </w:tr>
    </w:tbl>
    <w:p w:rsidR="007B38F9" w:rsidRPr="007B38F9" w:rsidRDefault="007B38F9" w:rsidP="00A50492">
      <w:pPr>
        <w:ind w:firstLineChars="192" w:firstLine="538"/>
        <w:jc w:val="left"/>
        <w:rPr>
          <w:rFonts w:ascii="楷体_GB2312" w:eastAsia="楷体_GB2312" w:hint="eastAsia"/>
          <w:bCs/>
          <w:sz w:val="28"/>
          <w:szCs w:val="28"/>
        </w:rPr>
      </w:pPr>
    </w:p>
    <w:sectPr w:rsidR="007B38F9" w:rsidRPr="007B38F9" w:rsidSect="001D631C">
      <w:pgSz w:w="11907" w:h="31185" w:code="9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248F" w:rsidRDefault="0051248F" w:rsidP="00D97171">
      <w:r>
        <w:separator/>
      </w:r>
    </w:p>
  </w:endnote>
  <w:endnote w:type="continuationSeparator" w:id="0">
    <w:p w:rsidR="0051248F" w:rsidRDefault="0051248F" w:rsidP="00D971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248F" w:rsidRDefault="0051248F" w:rsidP="00D97171">
      <w:r>
        <w:separator/>
      </w:r>
    </w:p>
  </w:footnote>
  <w:footnote w:type="continuationSeparator" w:id="0">
    <w:p w:rsidR="0051248F" w:rsidRDefault="0051248F" w:rsidP="00D9717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1B39"/>
    <w:rsid w:val="0006526C"/>
    <w:rsid w:val="00140BF4"/>
    <w:rsid w:val="001462FC"/>
    <w:rsid w:val="001C24FF"/>
    <w:rsid w:val="001D631C"/>
    <w:rsid w:val="00227AA7"/>
    <w:rsid w:val="00294832"/>
    <w:rsid w:val="002B6E69"/>
    <w:rsid w:val="002C18C2"/>
    <w:rsid w:val="002D1B39"/>
    <w:rsid w:val="00443147"/>
    <w:rsid w:val="004B1BB8"/>
    <w:rsid w:val="004E2BD9"/>
    <w:rsid w:val="0051248F"/>
    <w:rsid w:val="00516967"/>
    <w:rsid w:val="00554778"/>
    <w:rsid w:val="00597E12"/>
    <w:rsid w:val="005C29F7"/>
    <w:rsid w:val="005C39F1"/>
    <w:rsid w:val="00685C6C"/>
    <w:rsid w:val="006D391D"/>
    <w:rsid w:val="00771A87"/>
    <w:rsid w:val="007B38F9"/>
    <w:rsid w:val="007C2A7A"/>
    <w:rsid w:val="00855BC3"/>
    <w:rsid w:val="008A78A9"/>
    <w:rsid w:val="008E30A2"/>
    <w:rsid w:val="00902F20"/>
    <w:rsid w:val="00922C68"/>
    <w:rsid w:val="00947A75"/>
    <w:rsid w:val="0098149D"/>
    <w:rsid w:val="009B2331"/>
    <w:rsid w:val="00A50492"/>
    <w:rsid w:val="00AD664A"/>
    <w:rsid w:val="00BA2174"/>
    <w:rsid w:val="00BE3EE9"/>
    <w:rsid w:val="00C16B77"/>
    <w:rsid w:val="00C36149"/>
    <w:rsid w:val="00C460AB"/>
    <w:rsid w:val="00C52A4B"/>
    <w:rsid w:val="00D3692C"/>
    <w:rsid w:val="00D97171"/>
    <w:rsid w:val="00E0202C"/>
    <w:rsid w:val="00E70601"/>
    <w:rsid w:val="00EF6021"/>
    <w:rsid w:val="00F04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D1B3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styleId="a3">
    <w:name w:val="Hyperlink"/>
    <w:basedOn w:val="a0"/>
    <w:rsid w:val="007B38F9"/>
    <w:rPr>
      <w:color w:val="0000FF"/>
      <w:u w:val="single"/>
    </w:rPr>
  </w:style>
  <w:style w:type="paragraph" w:styleId="a4">
    <w:name w:val="header"/>
    <w:basedOn w:val="a"/>
    <w:link w:val="Char"/>
    <w:rsid w:val="00D971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D97171"/>
    <w:rPr>
      <w:kern w:val="2"/>
      <w:sz w:val="18"/>
      <w:szCs w:val="18"/>
    </w:rPr>
  </w:style>
  <w:style w:type="paragraph" w:styleId="a5">
    <w:name w:val="footer"/>
    <w:basedOn w:val="a"/>
    <w:link w:val="Char0"/>
    <w:rsid w:val="00D971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D97171"/>
    <w:rPr>
      <w:kern w:val="2"/>
      <w:sz w:val="18"/>
      <w:szCs w:val="18"/>
    </w:rPr>
  </w:style>
  <w:style w:type="character" w:customStyle="1" w:styleId="font71">
    <w:name w:val="font71"/>
    <w:basedOn w:val="a0"/>
    <w:rsid w:val="00685C6C"/>
    <w:rPr>
      <w:rFonts w:ascii="Times New Roman" w:eastAsia="楷体_GB2312" w:hint="eastAsia"/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D1B3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styleId="a3">
    <w:name w:val="Hyperlink"/>
    <w:basedOn w:val="a0"/>
    <w:rsid w:val="007B38F9"/>
    <w:rPr>
      <w:color w:val="0000FF"/>
      <w:u w:val="single"/>
    </w:rPr>
  </w:style>
  <w:style w:type="paragraph" w:styleId="a4">
    <w:name w:val="header"/>
    <w:basedOn w:val="a"/>
    <w:link w:val="Char"/>
    <w:rsid w:val="00D971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D97171"/>
    <w:rPr>
      <w:kern w:val="2"/>
      <w:sz w:val="18"/>
      <w:szCs w:val="18"/>
    </w:rPr>
  </w:style>
  <w:style w:type="paragraph" w:styleId="a5">
    <w:name w:val="footer"/>
    <w:basedOn w:val="a"/>
    <w:link w:val="Char0"/>
    <w:rsid w:val="00D971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D97171"/>
    <w:rPr>
      <w:kern w:val="2"/>
      <w:sz w:val="18"/>
      <w:szCs w:val="18"/>
    </w:rPr>
  </w:style>
  <w:style w:type="character" w:customStyle="1" w:styleId="font71">
    <w:name w:val="font71"/>
    <w:basedOn w:val="a0"/>
    <w:rsid w:val="00685C6C"/>
    <w:rPr>
      <w:rFonts w:ascii="Times New Roman" w:eastAsia="楷体_GB2312" w:hint="eastAsia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DA7ABD-E8BF-4B5D-8F9F-E0D127D9BC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252</Words>
  <Characters>1439</Characters>
  <Application>Microsoft Office Word</Application>
  <DocSecurity>0</DocSecurity>
  <Lines>11</Lines>
  <Paragraphs>3</Paragraphs>
  <ScaleCrop>false</ScaleCrop>
  <Company>http://bbs.mscode.cc</Company>
  <LinksUpToDate>false</LinksUpToDate>
  <CharactersWithSpaces>1688</CharactersWithSpaces>
  <SharedDoc>false</SharedDoc>
  <HLinks>
    <vt:vector size="6" baseType="variant">
      <vt:variant>
        <vt:i4>-1465365844</vt:i4>
      </vt:variant>
      <vt:variant>
        <vt:i4>0</vt:i4>
      </vt:variant>
      <vt:variant>
        <vt:i4>0</vt:i4>
      </vt:variant>
      <vt:variant>
        <vt:i4>5</vt:i4>
      </vt:variant>
      <vt:variant>
        <vt:lpwstr>mailto:为题目发送至nxsydjj@163.com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XXXXX年度报告书（2009年度）</dc:title>
  <dc:creator>zhjh</dc:creator>
  <cp:lastModifiedBy>zhjh</cp:lastModifiedBy>
  <cp:revision>1</cp:revision>
  <cp:lastPrinted>2013-02-18T09:49:00Z</cp:lastPrinted>
  <dcterms:created xsi:type="dcterms:W3CDTF">2013-05-07T02:26:00Z</dcterms:created>
  <dcterms:modified xsi:type="dcterms:W3CDTF">2013-05-07T02:27:00Z</dcterms:modified>
</cp:coreProperties>
</file>