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E" w:rsidRDefault="003D6F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事业单位</w:t>
      </w:r>
      <w:r>
        <w:rPr>
          <w:b/>
          <w:sz w:val="44"/>
          <w:szCs w:val="44"/>
        </w:rPr>
        <w:t>法人公示</w:t>
      </w:r>
      <w:r>
        <w:rPr>
          <w:rFonts w:hint="eastAsia"/>
          <w:b/>
          <w:sz w:val="44"/>
          <w:szCs w:val="44"/>
        </w:rPr>
        <w:t>信息</w:t>
      </w:r>
      <w:r>
        <w:rPr>
          <w:b/>
          <w:sz w:val="44"/>
          <w:szCs w:val="44"/>
        </w:rPr>
        <w:t>抽查报告</w:t>
      </w:r>
    </w:p>
    <w:p w:rsidR="002C5B52" w:rsidRDefault="002C5B52" w:rsidP="002C5B52">
      <w:pPr>
        <w:rPr>
          <w:b/>
          <w:sz w:val="44"/>
          <w:szCs w:val="44"/>
        </w:rPr>
      </w:pPr>
    </w:p>
    <w:p w:rsidR="002C5B52" w:rsidRDefault="002C5B52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事业单位登记管理暂行条例》及其实施细则，按照中央编办《事业单位法人公示信息抽查办法（试行）》，为加强对事业单位法人的监督管理，对该单位实施事业单位法人公示信息抽查，抽查情况报告如下。</w:t>
      </w:r>
    </w:p>
    <w:p w:rsidR="002D1422" w:rsidRDefault="002C5B52" w:rsidP="002D1422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2D1422">
        <w:rPr>
          <w:rFonts w:ascii="仿宋" w:eastAsia="仿宋" w:hAnsi="仿宋"/>
          <w:b/>
          <w:sz w:val="32"/>
          <w:szCs w:val="32"/>
        </w:rPr>
        <w:t>被</w:t>
      </w:r>
      <w:r w:rsidR="003D6F4B" w:rsidRPr="002D1422">
        <w:rPr>
          <w:rFonts w:ascii="仿宋" w:eastAsia="仿宋" w:hAnsi="仿宋"/>
          <w:b/>
          <w:sz w:val="32"/>
          <w:szCs w:val="32"/>
        </w:rPr>
        <w:t>抽查单位</w:t>
      </w:r>
    </w:p>
    <w:p w:rsidR="00FB7E2C" w:rsidRPr="00FB7E2C" w:rsidRDefault="00FB7E2C" w:rsidP="00FB7E2C">
      <w:pPr>
        <w:spacing w:line="560" w:lineRule="exact"/>
        <w:ind w:left="649"/>
        <w:rPr>
          <w:rFonts w:ascii="仿宋" w:eastAsia="仿宋" w:hAnsi="仿宋"/>
          <w:b/>
          <w:sz w:val="32"/>
          <w:szCs w:val="32"/>
        </w:rPr>
      </w:pPr>
      <w:r w:rsidRPr="00FB7E2C">
        <w:rPr>
          <w:rFonts w:ascii="仿宋" w:eastAsia="仿宋" w:hAnsi="仿宋" w:hint="eastAsia"/>
          <w:sz w:val="32"/>
          <w:szCs w:val="32"/>
        </w:rPr>
        <w:t>宁夏回族自治区人民政府驻福建办事处</w:t>
      </w:r>
    </w:p>
    <w:p w:rsidR="00BE146E" w:rsidRPr="002D1422" w:rsidRDefault="002D1422" w:rsidP="00FB7E2C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抽查</w:t>
      </w:r>
      <w:r w:rsidR="002C5B52" w:rsidRPr="002D1422">
        <w:rPr>
          <w:rFonts w:ascii="仿宋" w:eastAsia="仿宋" w:hAnsi="仿宋"/>
          <w:b/>
          <w:sz w:val="32"/>
          <w:szCs w:val="32"/>
        </w:rPr>
        <w:t>时间</w:t>
      </w:r>
    </w:p>
    <w:p w:rsidR="002C5B52" w:rsidRPr="00FF5EC2" w:rsidRDefault="002C5B52" w:rsidP="003E2301">
      <w:pPr>
        <w:spacing w:line="560" w:lineRule="exact"/>
        <w:ind w:leftChars="304" w:left="2078" w:hangingChars="450" w:hanging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</w:t>
      </w:r>
      <w:r w:rsidR="00FB7E2C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 w:rsidR="00FB7E2C"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E146E" w:rsidRPr="0053032C" w:rsidRDefault="007E1814" w:rsidP="003E2301">
      <w:pPr>
        <w:spacing w:line="56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3D6F4B" w:rsidRPr="0053032C">
        <w:rPr>
          <w:rFonts w:ascii="仿宋" w:eastAsia="仿宋" w:hAnsi="仿宋" w:hint="eastAsia"/>
          <w:b/>
          <w:sz w:val="32"/>
          <w:szCs w:val="32"/>
        </w:rPr>
        <w:t>、</w:t>
      </w:r>
      <w:r w:rsidR="003D6F4B" w:rsidRPr="0053032C">
        <w:rPr>
          <w:rFonts w:ascii="仿宋" w:eastAsia="仿宋" w:hAnsi="仿宋"/>
          <w:b/>
          <w:sz w:val="32"/>
          <w:szCs w:val="32"/>
        </w:rPr>
        <w:t>抽查人员</w:t>
      </w:r>
    </w:p>
    <w:p w:rsidR="00BE146E" w:rsidRPr="00FF5EC2" w:rsidRDefault="00FB7E2C" w:rsidP="003E230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祝</w:t>
      </w:r>
      <w:r>
        <w:rPr>
          <w:rFonts w:ascii="仿宋" w:eastAsia="仿宋" w:hAnsi="仿宋"/>
          <w:sz w:val="32"/>
          <w:szCs w:val="32"/>
        </w:rPr>
        <w:t>晓燕</w:t>
      </w:r>
      <w:r w:rsidR="003D6F4B" w:rsidRPr="00FF5EC2">
        <w:rPr>
          <w:rFonts w:ascii="仿宋" w:eastAsia="仿宋" w:hAnsi="仿宋" w:hint="eastAsia"/>
          <w:sz w:val="32"/>
          <w:szCs w:val="32"/>
        </w:rPr>
        <w:t xml:space="preserve">  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075FD3" w:rsidRDefault="007E1814" w:rsidP="003E2301">
      <w:pPr>
        <w:spacing w:line="56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3D6F4B" w:rsidRPr="00075FD3">
        <w:rPr>
          <w:rFonts w:ascii="仿宋" w:eastAsia="仿宋" w:hAnsi="仿宋"/>
          <w:b/>
          <w:sz w:val="32"/>
          <w:szCs w:val="32"/>
        </w:rPr>
        <w:t>、</w:t>
      </w:r>
      <w:r w:rsidR="00A0035D">
        <w:rPr>
          <w:rFonts w:ascii="仿宋" w:eastAsia="仿宋" w:hAnsi="仿宋"/>
          <w:b/>
          <w:sz w:val="32"/>
          <w:szCs w:val="32"/>
        </w:rPr>
        <w:t>抽查内容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宗旨和业务范围：</w:t>
      </w:r>
      <w:r w:rsidR="00FB7E2C" w:rsidRPr="00FB7E2C">
        <w:rPr>
          <w:rFonts w:ascii="仿宋" w:eastAsia="仿宋" w:hAnsi="仿宋" w:hint="eastAsia"/>
          <w:sz w:val="32"/>
          <w:szCs w:val="32"/>
        </w:rPr>
        <w:t>协调宁闽两省区对口帮扶有关工作；维护在闽宁夏劳务人员权益和服务；招商引资；向自治区党委、政府报送信息；接待来闽公职人员；完成所在省、市党政交办的工作</w:t>
      </w:r>
      <w:r w:rsidR="00FA71BC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p w:rsidR="00E668A6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住所：</w:t>
      </w:r>
      <w:r w:rsidR="00FB7E2C" w:rsidRPr="00FB7E2C">
        <w:rPr>
          <w:rFonts w:ascii="仿宋" w:eastAsia="仿宋" w:hAnsi="仿宋" w:hint="eastAsia"/>
          <w:sz w:val="32"/>
          <w:szCs w:val="32"/>
        </w:rPr>
        <w:t>福建省厦门市湖里区泗水道599号504室</w:t>
      </w:r>
    </w:p>
    <w:p w:rsidR="0053032C" w:rsidRPr="00075FD3" w:rsidRDefault="0053032C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法定代表人：</w:t>
      </w:r>
      <w:r w:rsidR="00FB7E2C" w:rsidRPr="00FB7E2C">
        <w:rPr>
          <w:rFonts w:ascii="仿宋" w:eastAsia="仿宋" w:hAnsi="仿宋" w:hint="eastAsia"/>
          <w:sz w:val="32"/>
          <w:szCs w:val="32"/>
        </w:rPr>
        <w:t>朱东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开办资金：</w:t>
      </w:r>
      <w:r w:rsidR="00FB7E2C" w:rsidRPr="00FB7E2C">
        <w:rPr>
          <w:rFonts w:ascii="仿宋" w:eastAsia="仿宋" w:hAnsi="仿宋" w:hint="eastAsia"/>
          <w:sz w:val="32"/>
          <w:szCs w:val="32"/>
        </w:rPr>
        <w:t>1413（万元）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经费来源：</w:t>
      </w:r>
      <w:r w:rsidR="009F26B2" w:rsidRPr="009F26B2">
        <w:rPr>
          <w:rFonts w:ascii="仿宋" w:eastAsia="仿宋" w:hAnsi="仿宋" w:hint="eastAsia"/>
          <w:sz w:val="32"/>
          <w:szCs w:val="32"/>
        </w:rPr>
        <w:t>全额拨款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举办单位：</w:t>
      </w:r>
      <w:r w:rsidR="00FB7E2C" w:rsidRPr="00FB7E2C">
        <w:rPr>
          <w:rFonts w:ascii="仿宋" w:eastAsia="仿宋" w:hAnsi="仿宋" w:hint="eastAsia"/>
          <w:sz w:val="32"/>
          <w:szCs w:val="32"/>
        </w:rPr>
        <w:t>宁夏回族自治区政府办公厅</w:t>
      </w:r>
    </w:p>
    <w:p w:rsidR="00BE146E" w:rsidRPr="0053032C" w:rsidRDefault="007E1814" w:rsidP="003E2301">
      <w:pPr>
        <w:spacing w:line="56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 w:rsidR="003D6F4B" w:rsidRPr="0053032C">
        <w:rPr>
          <w:rFonts w:ascii="仿宋" w:eastAsia="仿宋" w:hAnsi="仿宋"/>
          <w:b/>
          <w:sz w:val="32"/>
          <w:szCs w:val="32"/>
        </w:rPr>
        <w:t>、抽查情况</w:t>
      </w:r>
    </w:p>
    <w:p w:rsidR="0083076A" w:rsidRDefault="0083076A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经</w:t>
      </w:r>
      <w:r w:rsidR="00075FD3">
        <w:rPr>
          <w:rFonts w:ascii="仿宋" w:eastAsia="仿宋" w:hAnsi="仿宋" w:hint="eastAsia"/>
          <w:sz w:val="32"/>
          <w:szCs w:val="32"/>
        </w:rPr>
        <w:t>书面审查、</w:t>
      </w:r>
      <w:r w:rsidR="00075FD3">
        <w:rPr>
          <w:rFonts w:ascii="仿宋" w:eastAsia="仿宋" w:hAnsi="仿宋"/>
          <w:sz w:val="32"/>
          <w:szCs w:val="32"/>
        </w:rPr>
        <w:t xml:space="preserve"> 座谈了解、实地核查、网络监测等</w:t>
      </w:r>
      <w:r w:rsidRPr="00FF5EC2">
        <w:rPr>
          <w:rFonts w:ascii="仿宋" w:eastAsia="仿宋" w:hAnsi="仿宋" w:hint="eastAsia"/>
          <w:sz w:val="32"/>
          <w:szCs w:val="32"/>
        </w:rPr>
        <w:t>，</w:t>
      </w:r>
      <w:r w:rsidRPr="00FF5EC2">
        <w:rPr>
          <w:rFonts w:ascii="仿宋" w:eastAsia="仿宋" w:hAnsi="仿宋"/>
          <w:sz w:val="32"/>
          <w:szCs w:val="32"/>
        </w:rPr>
        <w:t>发</w:t>
      </w:r>
      <w:r w:rsidR="00B90716">
        <w:rPr>
          <w:rFonts w:ascii="仿宋" w:eastAsia="仿宋" w:hAnsi="仿宋"/>
          <w:sz w:val="32"/>
          <w:szCs w:val="32"/>
        </w:rPr>
        <w:t>现</w:t>
      </w:r>
      <w:r w:rsidR="00075FD3">
        <w:rPr>
          <w:rFonts w:ascii="仿宋" w:eastAsia="仿宋" w:hAnsi="仿宋"/>
          <w:sz w:val="32"/>
          <w:szCs w:val="32"/>
        </w:rPr>
        <w:lastRenderedPageBreak/>
        <w:t>该单位存在</w:t>
      </w:r>
      <w:r w:rsidR="002D1422" w:rsidRPr="002D1422">
        <w:rPr>
          <w:rFonts w:ascii="仿宋" w:eastAsia="仿宋" w:hAnsi="仿宋" w:hint="eastAsia"/>
          <w:sz w:val="32"/>
          <w:szCs w:val="32"/>
        </w:rPr>
        <w:t>未按法定时间进行</w:t>
      </w:r>
      <w:r w:rsidR="00FB7E2C">
        <w:rPr>
          <w:rFonts w:ascii="仿宋" w:eastAsia="仿宋" w:hAnsi="仿宋" w:hint="eastAsia"/>
          <w:sz w:val="32"/>
          <w:szCs w:val="32"/>
        </w:rPr>
        <w:t>开办资金</w:t>
      </w:r>
      <w:r w:rsidR="002D1422" w:rsidRPr="002D1422">
        <w:rPr>
          <w:rFonts w:ascii="仿宋" w:eastAsia="仿宋" w:hAnsi="仿宋" w:hint="eastAsia"/>
          <w:sz w:val="32"/>
          <w:szCs w:val="32"/>
        </w:rPr>
        <w:t>变更登记，违反《事</w:t>
      </w:r>
      <w:r w:rsidR="00B90716">
        <w:rPr>
          <w:rFonts w:ascii="仿宋" w:eastAsia="仿宋" w:hAnsi="仿宋" w:hint="eastAsia"/>
          <w:sz w:val="32"/>
          <w:szCs w:val="32"/>
        </w:rPr>
        <w:t>业单位登记管理暂行条例</w:t>
      </w:r>
      <w:r w:rsidR="002D1422" w:rsidRPr="002D1422">
        <w:rPr>
          <w:rFonts w:ascii="仿宋" w:eastAsia="仿宋" w:hAnsi="仿宋" w:hint="eastAsia"/>
          <w:sz w:val="32"/>
          <w:szCs w:val="32"/>
        </w:rPr>
        <w:t>实施细则</w:t>
      </w:r>
      <w:r w:rsidR="00E93C10">
        <w:rPr>
          <w:rFonts w:ascii="仿宋" w:eastAsia="仿宋" w:hAnsi="仿宋" w:hint="eastAsia"/>
          <w:sz w:val="32"/>
          <w:szCs w:val="32"/>
        </w:rPr>
        <w:t>》</w:t>
      </w:r>
      <w:r w:rsidR="002D1422" w:rsidRPr="002D1422">
        <w:rPr>
          <w:rFonts w:ascii="仿宋" w:eastAsia="仿宋" w:hAnsi="仿宋" w:hint="eastAsia"/>
          <w:sz w:val="32"/>
          <w:szCs w:val="32"/>
        </w:rPr>
        <w:t>第五章第四十五条之规定。</w:t>
      </w:r>
    </w:p>
    <w:p w:rsidR="002D1422" w:rsidRPr="002D1422" w:rsidRDefault="002D1422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</w:p>
    <w:sectPr w:rsidR="002D1422" w:rsidRPr="002D1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DF4" w:rsidRDefault="00CB0DF4" w:rsidP="00807FF4">
      <w:r>
        <w:separator/>
      </w:r>
    </w:p>
  </w:endnote>
  <w:endnote w:type="continuationSeparator" w:id="0">
    <w:p w:rsidR="00CB0DF4" w:rsidRDefault="00CB0DF4" w:rsidP="0080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DF4" w:rsidRDefault="00CB0DF4" w:rsidP="00807FF4">
      <w:r>
        <w:separator/>
      </w:r>
    </w:p>
  </w:footnote>
  <w:footnote w:type="continuationSeparator" w:id="0">
    <w:p w:rsidR="00CB0DF4" w:rsidRDefault="00CB0DF4" w:rsidP="0080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B12B1"/>
    <w:multiLevelType w:val="hybridMultilevel"/>
    <w:tmpl w:val="1A58EA9C"/>
    <w:lvl w:ilvl="0" w:tplc="81FAEE6A">
      <w:start w:val="1"/>
      <w:numFmt w:val="japaneseCounting"/>
      <w:lvlText w:val="%1、"/>
      <w:lvlJc w:val="left"/>
      <w:pPr>
        <w:ind w:left="13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9" w:hanging="420"/>
      </w:pPr>
    </w:lvl>
    <w:lvl w:ilvl="2" w:tplc="0409001B" w:tentative="1">
      <w:start w:val="1"/>
      <w:numFmt w:val="lowerRoman"/>
      <w:lvlText w:val="%3."/>
      <w:lvlJc w:val="righ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9" w:tentative="1">
      <w:start w:val="1"/>
      <w:numFmt w:val="lowerLetter"/>
      <w:lvlText w:val="%5)"/>
      <w:lvlJc w:val="left"/>
      <w:pPr>
        <w:ind w:left="2749" w:hanging="420"/>
      </w:pPr>
    </w:lvl>
    <w:lvl w:ilvl="5" w:tplc="0409001B" w:tentative="1">
      <w:start w:val="1"/>
      <w:numFmt w:val="lowerRoman"/>
      <w:lvlText w:val="%6."/>
      <w:lvlJc w:val="righ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9" w:tentative="1">
      <w:start w:val="1"/>
      <w:numFmt w:val="lowerLetter"/>
      <w:lvlText w:val="%8)"/>
      <w:lvlJc w:val="left"/>
      <w:pPr>
        <w:ind w:left="4009" w:hanging="420"/>
      </w:pPr>
    </w:lvl>
    <w:lvl w:ilvl="8" w:tplc="0409001B" w:tentative="1">
      <w:start w:val="1"/>
      <w:numFmt w:val="lowerRoman"/>
      <w:lvlText w:val="%9."/>
      <w:lvlJc w:val="right"/>
      <w:pPr>
        <w:ind w:left="44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34"/>
    <w:rsid w:val="00023C3B"/>
    <w:rsid w:val="00075FD3"/>
    <w:rsid w:val="000A6295"/>
    <w:rsid w:val="000E11F5"/>
    <w:rsid w:val="00104665"/>
    <w:rsid w:val="0010627F"/>
    <w:rsid w:val="00106947"/>
    <w:rsid w:val="001739B2"/>
    <w:rsid w:val="001D3DCA"/>
    <w:rsid w:val="00246A73"/>
    <w:rsid w:val="00295FCB"/>
    <w:rsid w:val="002B3A6F"/>
    <w:rsid w:val="002C5B52"/>
    <w:rsid w:val="002D1422"/>
    <w:rsid w:val="00314B32"/>
    <w:rsid w:val="00321648"/>
    <w:rsid w:val="00327E6C"/>
    <w:rsid w:val="00356A6A"/>
    <w:rsid w:val="00360CD4"/>
    <w:rsid w:val="003824FE"/>
    <w:rsid w:val="003B7AB9"/>
    <w:rsid w:val="003D6F4B"/>
    <w:rsid w:val="003E2301"/>
    <w:rsid w:val="003F180E"/>
    <w:rsid w:val="004A4716"/>
    <w:rsid w:val="004D6C69"/>
    <w:rsid w:val="004E7AF5"/>
    <w:rsid w:val="00527943"/>
    <w:rsid w:val="0053032C"/>
    <w:rsid w:val="005542CF"/>
    <w:rsid w:val="005C0B59"/>
    <w:rsid w:val="00636A64"/>
    <w:rsid w:val="00661915"/>
    <w:rsid w:val="006A7CB2"/>
    <w:rsid w:val="00725E21"/>
    <w:rsid w:val="00774679"/>
    <w:rsid w:val="007B2737"/>
    <w:rsid w:val="007E1814"/>
    <w:rsid w:val="00807FF4"/>
    <w:rsid w:val="0083076A"/>
    <w:rsid w:val="00853B28"/>
    <w:rsid w:val="00854748"/>
    <w:rsid w:val="00870E6F"/>
    <w:rsid w:val="008D2404"/>
    <w:rsid w:val="008E2A3F"/>
    <w:rsid w:val="008F2F5E"/>
    <w:rsid w:val="00963E60"/>
    <w:rsid w:val="00992E69"/>
    <w:rsid w:val="009F26B2"/>
    <w:rsid w:val="00A0035D"/>
    <w:rsid w:val="00A56B7D"/>
    <w:rsid w:val="00AA6481"/>
    <w:rsid w:val="00AE00C2"/>
    <w:rsid w:val="00B1590A"/>
    <w:rsid w:val="00B35A8A"/>
    <w:rsid w:val="00B46F33"/>
    <w:rsid w:val="00B90716"/>
    <w:rsid w:val="00BE146E"/>
    <w:rsid w:val="00C036C9"/>
    <w:rsid w:val="00C34E97"/>
    <w:rsid w:val="00C4453D"/>
    <w:rsid w:val="00C63C25"/>
    <w:rsid w:val="00CB0DF4"/>
    <w:rsid w:val="00D1743B"/>
    <w:rsid w:val="00D23888"/>
    <w:rsid w:val="00D83195"/>
    <w:rsid w:val="00D859F0"/>
    <w:rsid w:val="00DB223D"/>
    <w:rsid w:val="00E11326"/>
    <w:rsid w:val="00E33F34"/>
    <w:rsid w:val="00E65AFB"/>
    <w:rsid w:val="00E668A6"/>
    <w:rsid w:val="00E93C10"/>
    <w:rsid w:val="00F37753"/>
    <w:rsid w:val="00F85058"/>
    <w:rsid w:val="00F858C3"/>
    <w:rsid w:val="00FA71BC"/>
    <w:rsid w:val="00FB7E2C"/>
    <w:rsid w:val="00FE07A2"/>
    <w:rsid w:val="00FF1E05"/>
    <w:rsid w:val="00FF5EC2"/>
    <w:rsid w:val="205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0257E-E545-4767-A06C-5BE93599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C5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5B52"/>
    <w:rPr>
      <w:kern w:val="2"/>
      <w:sz w:val="18"/>
      <w:szCs w:val="18"/>
    </w:rPr>
  </w:style>
  <w:style w:type="character" w:customStyle="1" w:styleId="font71">
    <w:name w:val="font71"/>
    <w:basedOn w:val="a0"/>
    <w:rsid w:val="00075FD3"/>
    <w:rPr>
      <w:rFonts w:ascii="Times New Roman" w:eastAsia="楷体_GB2312" w:hAnsi="Times New Roman" w:cs="Times New Roman" w:hint="default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2021-12-16T02:04:00Z</cp:lastPrinted>
  <dcterms:created xsi:type="dcterms:W3CDTF">2021-12-16T02:41:00Z</dcterms:created>
  <dcterms:modified xsi:type="dcterms:W3CDTF">2021-12-23T01:13:00Z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