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755A55" w:rsidRDefault="00755A55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755A55">
        <w:rPr>
          <w:rFonts w:ascii="仿宋" w:eastAsia="仿宋" w:hAnsi="仿宋" w:hint="eastAsia"/>
          <w:sz w:val="32"/>
          <w:szCs w:val="32"/>
        </w:rPr>
        <w:t>宁夏回族自治区生态林业基金管理站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755A55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755A55" w:rsidRPr="00755A55">
        <w:rPr>
          <w:rFonts w:ascii="仿宋" w:eastAsia="仿宋" w:hAnsi="仿宋" w:hint="eastAsia"/>
          <w:sz w:val="32"/>
          <w:szCs w:val="32"/>
        </w:rPr>
        <w:t>编制、审批、监督、检查全区重点生态林业工程规划、设计、实施方案及计划，汇总统计反馈信息；负责全区重点生态林业工程资金的稽查工作；负责全区森林生态效益补偿基金管理工作；负责全区天然林资源保护工程管理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宁夏银川市兴庆区南薰西街60号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755A55" w:rsidRPr="00755A55">
        <w:rPr>
          <w:rFonts w:ascii="仿宋" w:eastAsia="仿宋" w:hAnsi="仿宋" w:hint="eastAsia"/>
          <w:sz w:val="32"/>
          <w:szCs w:val="32"/>
        </w:rPr>
        <w:t>杨立文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755A55" w:rsidRPr="00755A55">
        <w:rPr>
          <w:rFonts w:ascii="仿宋" w:eastAsia="仿宋" w:hAnsi="仿宋" w:hint="eastAsia"/>
          <w:sz w:val="32"/>
          <w:szCs w:val="32"/>
        </w:rPr>
        <w:t>106（万元）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座谈了解、实地核查、网络监测等，发现该单位存在未按法定时间进行举办单位变更登记，违反《事业单位登记管理暂行条例实施细则</w:t>
      </w:r>
      <w:r w:rsidR="005F7128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D1422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01" w:rsidRDefault="002C2C01" w:rsidP="00807FF4">
      <w:r>
        <w:separator/>
      </w:r>
    </w:p>
  </w:endnote>
  <w:endnote w:type="continuationSeparator" w:id="0">
    <w:p w:rsidR="002C2C01" w:rsidRDefault="002C2C01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01" w:rsidRDefault="002C2C01" w:rsidP="00807FF4">
      <w:r>
        <w:separator/>
      </w:r>
    </w:p>
  </w:footnote>
  <w:footnote w:type="continuationSeparator" w:id="0">
    <w:p w:rsidR="002C2C01" w:rsidRDefault="002C2C01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2C01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42670"/>
    <w:rsid w:val="00481A5A"/>
    <w:rsid w:val="004A4716"/>
    <w:rsid w:val="004D6C69"/>
    <w:rsid w:val="004E7AF5"/>
    <w:rsid w:val="0053032C"/>
    <w:rsid w:val="005542CF"/>
    <w:rsid w:val="00561795"/>
    <w:rsid w:val="005C0B59"/>
    <w:rsid w:val="005F7128"/>
    <w:rsid w:val="00636A64"/>
    <w:rsid w:val="00661915"/>
    <w:rsid w:val="00676542"/>
    <w:rsid w:val="006A24B8"/>
    <w:rsid w:val="00725E21"/>
    <w:rsid w:val="00742B1D"/>
    <w:rsid w:val="00755A55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CD566B"/>
    <w:rsid w:val="00D23888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2021-12-16T02:04:00Z</cp:lastPrinted>
  <dcterms:created xsi:type="dcterms:W3CDTF">2021-12-16T02:41:00Z</dcterms:created>
  <dcterms:modified xsi:type="dcterms:W3CDTF">2021-12-22T02:59:00Z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