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2D1422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D65945" w:rsidRPr="00C33924" w:rsidRDefault="00D65945" w:rsidP="00C33924">
      <w:pPr>
        <w:spacing w:line="560" w:lineRule="exact"/>
        <w:ind w:left="649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C33924">
        <w:rPr>
          <w:rFonts w:ascii="仿宋" w:eastAsia="仿宋" w:hAnsi="仿宋" w:hint="eastAsia"/>
          <w:sz w:val="32"/>
          <w:szCs w:val="32"/>
        </w:rPr>
        <w:t>宁夏回族自治区食品检测研究院</w:t>
      </w:r>
    </w:p>
    <w:p w:rsidR="00BE146E" w:rsidRPr="002D1422" w:rsidRDefault="002D1422" w:rsidP="00D6594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抽查</w:t>
      </w:r>
      <w:r w:rsidR="002C5B52" w:rsidRPr="002D1422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3E2301">
      <w:pPr>
        <w:spacing w:line="56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D65945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D65945"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8B2ACD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3E23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8B2ACD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D65945" w:rsidRPr="00D65945">
        <w:rPr>
          <w:rFonts w:ascii="仿宋" w:eastAsia="仿宋" w:hAnsi="仿宋" w:hint="eastAsia"/>
          <w:sz w:val="32"/>
          <w:szCs w:val="32"/>
        </w:rPr>
        <w:t>承担国家、自治区下达的食品（保健食品）质量安全检验检测和委托、仲裁、复检等方面的检验检测工作；承担全区枸杞、葡萄酒、食盐的质量安全、委托、仲裁等方面的检验检测工作；承担食品（保健食品）安全地方标准的研究、起草和修订工作；承担食品、保健食品领域检验检测新技术、新方法的研究工作。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D65945" w:rsidRPr="00D65945">
        <w:rPr>
          <w:rFonts w:ascii="仿宋" w:eastAsia="仿宋" w:hAnsi="仿宋" w:hint="eastAsia"/>
          <w:sz w:val="32"/>
          <w:szCs w:val="32"/>
        </w:rPr>
        <w:t>宁夏银川市金凤区宁安大街与凤悦路巷口金宇名庭南区1号楼</w:t>
      </w:r>
    </w:p>
    <w:p w:rsidR="0053032C" w:rsidRPr="00075FD3" w:rsidRDefault="0053032C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D65945" w:rsidRPr="00D65945">
        <w:rPr>
          <w:rFonts w:ascii="仿宋" w:eastAsia="仿宋" w:hAnsi="仿宋" w:hint="eastAsia"/>
          <w:sz w:val="32"/>
          <w:szCs w:val="32"/>
        </w:rPr>
        <w:t>吴明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D65945" w:rsidRPr="00D65945">
        <w:rPr>
          <w:rFonts w:ascii="仿宋" w:eastAsia="仿宋" w:hAnsi="仿宋" w:hint="eastAsia"/>
          <w:sz w:val="32"/>
          <w:szCs w:val="32"/>
        </w:rPr>
        <w:t>2363</w:t>
      </w:r>
      <w:r w:rsidR="00D65945">
        <w:rPr>
          <w:rFonts w:ascii="仿宋" w:eastAsia="仿宋" w:hAnsi="仿宋" w:hint="eastAsia"/>
          <w:sz w:val="32"/>
          <w:szCs w:val="32"/>
        </w:rPr>
        <w:t>（万元</w:t>
      </w:r>
      <w:r w:rsidRPr="00075FD3">
        <w:rPr>
          <w:rFonts w:ascii="仿宋" w:eastAsia="仿宋" w:hAnsi="仿宋" w:hint="eastAsia"/>
          <w:sz w:val="32"/>
          <w:szCs w:val="32"/>
        </w:rPr>
        <w:t>）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lastRenderedPageBreak/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D65945" w:rsidRPr="00D65945">
        <w:rPr>
          <w:rFonts w:ascii="仿宋" w:eastAsia="仿宋" w:hAnsi="仿宋" w:hint="eastAsia"/>
          <w:sz w:val="32"/>
          <w:szCs w:val="32"/>
        </w:rPr>
        <w:t>宁夏回族自治区市场监督管理厅</w:t>
      </w:r>
    </w:p>
    <w:p w:rsidR="00BE146E" w:rsidRPr="0053032C" w:rsidRDefault="008B2ACD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B90716" w:rsidRDefault="0083076A" w:rsidP="00D65945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经</w:t>
      </w:r>
      <w:r w:rsidR="00075FD3">
        <w:rPr>
          <w:rFonts w:ascii="仿宋" w:eastAsia="仿宋" w:hAnsi="仿宋" w:hint="eastAsia"/>
          <w:sz w:val="32"/>
          <w:szCs w:val="32"/>
        </w:rPr>
        <w:t>书面审查、</w:t>
      </w:r>
      <w:r w:rsidR="00075FD3">
        <w:rPr>
          <w:rFonts w:ascii="仿宋" w:eastAsia="仿宋" w:hAnsi="仿宋"/>
          <w:sz w:val="32"/>
          <w:szCs w:val="32"/>
        </w:rPr>
        <w:t xml:space="preserve"> 座谈了解、实地核查、网络监测等</w:t>
      </w:r>
      <w:r w:rsidRPr="00FF5EC2">
        <w:rPr>
          <w:rFonts w:ascii="仿宋" w:eastAsia="仿宋" w:hAnsi="仿宋" w:hint="eastAsia"/>
          <w:sz w:val="32"/>
          <w:szCs w:val="32"/>
        </w:rPr>
        <w:t>，</w:t>
      </w:r>
      <w:r w:rsidR="00D65945" w:rsidRPr="00D65945">
        <w:rPr>
          <w:rFonts w:ascii="仿宋" w:eastAsia="仿宋" w:hAnsi="仿宋" w:hint="eastAsia"/>
          <w:sz w:val="32"/>
          <w:szCs w:val="32"/>
        </w:rPr>
        <w:t>未发现该单位存在违反《事业单位登记管理暂行条例》及实施细则等法律法规行为</w:t>
      </w:r>
      <w:r w:rsidR="00D65945">
        <w:rPr>
          <w:rFonts w:ascii="仿宋" w:eastAsia="仿宋" w:hAnsi="仿宋" w:hint="eastAsia"/>
          <w:sz w:val="32"/>
          <w:szCs w:val="32"/>
        </w:rPr>
        <w:t>。</w:t>
      </w:r>
    </w:p>
    <w:p w:rsidR="002D1422" w:rsidRPr="002D1422" w:rsidRDefault="002D142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AE3" w:rsidRDefault="00413AE3" w:rsidP="00807FF4">
      <w:r>
        <w:separator/>
      </w:r>
    </w:p>
  </w:endnote>
  <w:endnote w:type="continuationSeparator" w:id="0">
    <w:p w:rsidR="00413AE3" w:rsidRDefault="00413AE3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AE3" w:rsidRDefault="00413AE3" w:rsidP="00807FF4">
      <w:r>
        <w:separator/>
      </w:r>
    </w:p>
  </w:footnote>
  <w:footnote w:type="continuationSeparator" w:id="0">
    <w:p w:rsidR="00413AE3" w:rsidRDefault="00413AE3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104665"/>
    <w:rsid w:val="0010627F"/>
    <w:rsid w:val="00106947"/>
    <w:rsid w:val="001739B2"/>
    <w:rsid w:val="001D3DCA"/>
    <w:rsid w:val="00246A73"/>
    <w:rsid w:val="00295FCB"/>
    <w:rsid w:val="002C5B52"/>
    <w:rsid w:val="002D1422"/>
    <w:rsid w:val="00314B32"/>
    <w:rsid w:val="00321648"/>
    <w:rsid w:val="00327E6C"/>
    <w:rsid w:val="00356A6A"/>
    <w:rsid w:val="00360CD4"/>
    <w:rsid w:val="003824FE"/>
    <w:rsid w:val="003D6F4B"/>
    <w:rsid w:val="003E2301"/>
    <w:rsid w:val="003F180E"/>
    <w:rsid w:val="00413AE3"/>
    <w:rsid w:val="004A4716"/>
    <w:rsid w:val="004D6C69"/>
    <w:rsid w:val="004E7AF5"/>
    <w:rsid w:val="005231A7"/>
    <w:rsid w:val="0053032C"/>
    <w:rsid w:val="005542CF"/>
    <w:rsid w:val="005C0B59"/>
    <w:rsid w:val="00636A64"/>
    <w:rsid w:val="00661915"/>
    <w:rsid w:val="00725E21"/>
    <w:rsid w:val="00774679"/>
    <w:rsid w:val="007B2737"/>
    <w:rsid w:val="00807FF4"/>
    <w:rsid w:val="0083076A"/>
    <w:rsid w:val="00853B28"/>
    <w:rsid w:val="00854748"/>
    <w:rsid w:val="00870E6F"/>
    <w:rsid w:val="008B2ACD"/>
    <w:rsid w:val="008D2404"/>
    <w:rsid w:val="008E2A3F"/>
    <w:rsid w:val="008F2F5E"/>
    <w:rsid w:val="00963E60"/>
    <w:rsid w:val="00992E69"/>
    <w:rsid w:val="00A0035D"/>
    <w:rsid w:val="00A56B7D"/>
    <w:rsid w:val="00AA6481"/>
    <w:rsid w:val="00AE00C2"/>
    <w:rsid w:val="00B1590A"/>
    <w:rsid w:val="00B35A8A"/>
    <w:rsid w:val="00B46F33"/>
    <w:rsid w:val="00B90716"/>
    <w:rsid w:val="00BE146E"/>
    <w:rsid w:val="00C036C9"/>
    <w:rsid w:val="00C33924"/>
    <w:rsid w:val="00C34E97"/>
    <w:rsid w:val="00C4453D"/>
    <w:rsid w:val="00C63C25"/>
    <w:rsid w:val="00D23888"/>
    <w:rsid w:val="00D50E28"/>
    <w:rsid w:val="00D65945"/>
    <w:rsid w:val="00D83195"/>
    <w:rsid w:val="00D859F0"/>
    <w:rsid w:val="00DB223D"/>
    <w:rsid w:val="00E11326"/>
    <w:rsid w:val="00E33F34"/>
    <w:rsid w:val="00F37753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2021-12-16T02:04:00Z</cp:lastPrinted>
  <dcterms:created xsi:type="dcterms:W3CDTF">2021-12-16T02:41:00Z</dcterms:created>
  <dcterms:modified xsi:type="dcterms:W3CDTF">2021-12-17T10:22:00Z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